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D34" w:rsidRPr="00A243CF" w:rsidRDefault="002357E5" w:rsidP="00A243C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243CF">
        <w:rPr>
          <w:rFonts w:ascii="Arial" w:hAnsi="Arial" w:cs="Arial"/>
          <w:b/>
          <w:sz w:val="20"/>
          <w:szCs w:val="20"/>
        </w:rPr>
        <w:t xml:space="preserve">Regulamin konkursu GEOCACHING </w:t>
      </w:r>
      <w:r w:rsidR="00C84FD9" w:rsidRPr="00A243CF">
        <w:rPr>
          <w:rFonts w:ascii="Arial" w:hAnsi="Arial" w:cs="Arial"/>
          <w:b/>
          <w:sz w:val="20"/>
          <w:szCs w:val="20"/>
        </w:rPr>
        <w:t>–</w:t>
      </w:r>
      <w:r w:rsidR="00210F86" w:rsidRPr="00A243CF">
        <w:rPr>
          <w:rFonts w:ascii="Arial" w:hAnsi="Arial" w:cs="Arial"/>
          <w:b/>
          <w:sz w:val="20"/>
          <w:szCs w:val="20"/>
        </w:rPr>
        <w:t xml:space="preserve"> </w:t>
      </w:r>
      <w:r w:rsidR="00C84FD9" w:rsidRPr="00A243CF">
        <w:rPr>
          <w:rFonts w:ascii="Arial" w:hAnsi="Arial" w:cs="Arial"/>
          <w:b/>
          <w:sz w:val="20"/>
          <w:szCs w:val="20"/>
        </w:rPr>
        <w:t>najciekawsz</w:t>
      </w:r>
      <w:r w:rsidR="009B3AA2">
        <w:rPr>
          <w:rFonts w:ascii="Arial" w:hAnsi="Arial" w:cs="Arial"/>
          <w:b/>
          <w:sz w:val="20"/>
          <w:szCs w:val="20"/>
        </w:rPr>
        <w:t>y</w:t>
      </w:r>
      <w:r w:rsidR="00E713E3" w:rsidRPr="00A243CF">
        <w:rPr>
          <w:rFonts w:ascii="Arial" w:hAnsi="Arial" w:cs="Arial"/>
          <w:b/>
          <w:sz w:val="20"/>
          <w:szCs w:val="20"/>
        </w:rPr>
        <w:t xml:space="preserve"> „kesz”</w:t>
      </w:r>
      <w:r w:rsidR="00210F86" w:rsidRPr="00A243CF">
        <w:rPr>
          <w:rFonts w:ascii="Arial" w:hAnsi="Arial" w:cs="Arial"/>
          <w:b/>
          <w:sz w:val="20"/>
          <w:szCs w:val="20"/>
        </w:rPr>
        <w:t xml:space="preserve"> na Krajnie i Pałukach</w:t>
      </w:r>
    </w:p>
    <w:p w:rsidR="002357E5" w:rsidRPr="00F910A2" w:rsidRDefault="002357E5" w:rsidP="00A243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357E5" w:rsidRPr="00F910A2" w:rsidRDefault="009600F5" w:rsidP="00A243C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910A2">
        <w:rPr>
          <w:rFonts w:ascii="Arial" w:hAnsi="Arial" w:cs="Arial"/>
          <w:b/>
          <w:sz w:val="20"/>
          <w:szCs w:val="20"/>
        </w:rPr>
        <w:t>§1</w:t>
      </w:r>
    </w:p>
    <w:p w:rsidR="002357E5" w:rsidRPr="00F910A2" w:rsidRDefault="00FE2EA0" w:rsidP="00A243C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910A2">
        <w:rPr>
          <w:rFonts w:ascii="Arial" w:hAnsi="Arial" w:cs="Arial"/>
          <w:b/>
          <w:sz w:val="20"/>
          <w:szCs w:val="20"/>
        </w:rPr>
        <w:t>Warunki</w:t>
      </w:r>
      <w:r w:rsidR="002357E5" w:rsidRPr="00F910A2">
        <w:rPr>
          <w:rFonts w:ascii="Arial" w:hAnsi="Arial" w:cs="Arial"/>
          <w:b/>
          <w:sz w:val="20"/>
          <w:szCs w:val="20"/>
        </w:rPr>
        <w:t xml:space="preserve"> ogólne</w:t>
      </w:r>
    </w:p>
    <w:p w:rsidR="0095005E" w:rsidRPr="00F910A2" w:rsidRDefault="0095005E" w:rsidP="00A243C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910A2">
        <w:rPr>
          <w:rFonts w:ascii="Arial" w:hAnsi="Arial" w:cs="Arial"/>
          <w:sz w:val="20"/>
          <w:szCs w:val="20"/>
        </w:rPr>
        <w:t xml:space="preserve">Organizatorem konkursu jest </w:t>
      </w:r>
      <w:r w:rsidR="00293586" w:rsidRPr="00F910A2">
        <w:rPr>
          <w:rFonts w:ascii="Arial" w:hAnsi="Arial" w:cs="Arial"/>
          <w:sz w:val="20"/>
          <w:szCs w:val="20"/>
        </w:rPr>
        <w:t>Zarząd Stowarzyszenia</w:t>
      </w:r>
      <w:r w:rsidRPr="00F910A2">
        <w:rPr>
          <w:rFonts w:ascii="Arial" w:hAnsi="Arial" w:cs="Arial"/>
          <w:sz w:val="20"/>
          <w:szCs w:val="20"/>
        </w:rPr>
        <w:t xml:space="preserve"> „Partnerstwo dla Krajny i Pałuk” z siedzibą przy ul. Powstańców Wielkopolskich 6, 89 - 100 Nakło nad Notecią nr tel. 52 524 64 60</w:t>
      </w:r>
      <w:r w:rsidR="009208E7">
        <w:rPr>
          <w:rFonts w:ascii="Arial" w:hAnsi="Arial" w:cs="Arial"/>
          <w:sz w:val="20"/>
          <w:szCs w:val="20"/>
        </w:rPr>
        <w:t>.</w:t>
      </w:r>
    </w:p>
    <w:p w:rsidR="0095005E" w:rsidRPr="00F910A2" w:rsidRDefault="00293586" w:rsidP="00A243C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910A2">
        <w:rPr>
          <w:rFonts w:ascii="Arial" w:hAnsi="Arial" w:cs="Arial"/>
          <w:sz w:val="20"/>
          <w:szCs w:val="20"/>
        </w:rPr>
        <w:t>Szczegółowe z</w:t>
      </w:r>
      <w:r w:rsidR="0095005E" w:rsidRPr="00F910A2">
        <w:rPr>
          <w:rFonts w:ascii="Arial" w:hAnsi="Arial" w:cs="Arial"/>
          <w:sz w:val="20"/>
          <w:szCs w:val="20"/>
        </w:rPr>
        <w:t>asady Konkursu określa niniejszy Regulamin, który wchodzi w życie z dniem rozpoczęcia Konkursu i obowiązuje do czasu jego zakończenia.</w:t>
      </w:r>
    </w:p>
    <w:p w:rsidR="00E713E3" w:rsidRPr="00F910A2" w:rsidRDefault="002357E5" w:rsidP="00A243C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910A2">
        <w:rPr>
          <w:rFonts w:ascii="Arial" w:hAnsi="Arial" w:cs="Arial"/>
          <w:sz w:val="20"/>
          <w:szCs w:val="20"/>
        </w:rPr>
        <w:t xml:space="preserve">Regulamin Konkursu zostanie zamieszczony na stronie internetowej </w:t>
      </w:r>
      <w:r w:rsidR="00E713E3" w:rsidRPr="00F910A2">
        <w:rPr>
          <w:rFonts w:ascii="Arial" w:hAnsi="Arial" w:cs="Arial"/>
          <w:sz w:val="20"/>
          <w:szCs w:val="20"/>
          <w:u w:val="single"/>
        </w:rPr>
        <w:t>www.krajna-paluki.cna.org.pl</w:t>
      </w:r>
      <w:r w:rsidR="009208E7" w:rsidRPr="009208E7">
        <w:rPr>
          <w:rFonts w:ascii="Arial" w:hAnsi="Arial" w:cs="Arial"/>
          <w:sz w:val="20"/>
          <w:szCs w:val="20"/>
        </w:rPr>
        <w:t>.</w:t>
      </w:r>
    </w:p>
    <w:p w:rsidR="00E713E3" w:rsidRPr="00F910A2" w:rsidRDefault="00E713E3" w:rsidP="00A243C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910A2">
        <w:rPr>
          <w:rFonts w:ascii="Arial" w:hAnsi="Arial" w:cs="Arial"/>
          <w:sz w:val="20"/>
          <w:szCs w:val="20"/>
        </w:rPr>
        <w:t>Osob</w:t>
      </w:r>
      <w:r w:rsidR="00A25D1A" w:rsidRPr="00F910A2">
        <w:rPr>
          <w:rFonts w:ascii="Arial" w:hAnsi="Arial" w:cs="Arial"/>
          <w:sz w:val="20"/>
          <w:szCs w:val="20"/>
        </w:rPr>
        <w:t>ą upoważnioną</w:t>
      </w:r>
      <w:r w:rsidRPr="00F910A2">
        <w:rPr>
          <w:rFonts w:ascii="Arial" w:hAnsi="Arial" w:cs="Arial"/>
          <w:sz w:val="20"/>
          <w:szCs w:val="20"/>
        </w:rPr>
        <w:t xml:space="preserve"> do udzielani</w:t>
      </w:r>
      <w:r w:rsidR="0095005E" w:rsidRPr="00F910A2">
        <w:rPr>
          <w:rFonts w:ascii="Arial" w:hAnsi="Arial" w:cs="Arial"/>
          <w:sz w:val="20"/>
          <w:szCs w:val="20"/>
        </w:rPr>
        <w:t>a informacji na temat Konkursu jest:</w:t>
      </w:r>
    </w:p>
    <w:p w:rsidR="00E713E3" w:rsidRPr="00F910A2" w:rsidRDefault="00E713E3" w:rsidP="00A243CF">
      <w:pPr>
        <w:pStyle w:val="Akapitzlist"/>
        <w:spacing w:after="0" w:line="360" w:lineRule="auto"/>
        <w:ind w:left="786"/>
        <w:jc w:val="both"/>
        <w:rPr>
          <w:rFonts w:ascii="Arial" w:hAnsi="Arial" w:cs="Arial"/>
          <w:sz w:val="20"/>
          <w:szCs w:val="20"/>
        </w:rPr>
      </w:pPr>
      <w:r w:rsidRPr="00F910A2">
        <w:rPr>
          <w:rFonts w:ascii="Arial" w:hAnsi="Arial" w:cs="Arial"/>
          <w:sz w:val="20"/>
          <w:szCs w:val="20"/>
        </w:rPr>
        <w:t>Joanna Bałdyga</w:t>
      </w:r>
      <w:r w:rsidR="0095005E" w:rsidRPr="00F910A2">
        <w:rPr>
          <w:rFonts w:ascii="Arial" w:hAnsi="Arial" w:cs="Arial"/>
          <w:sz w:val="20"/>
          <w:szCs w:val="20"/>
        </w:rPr>
        <w:t>, animator lokalny ds. Ekomuzeum Doliny Noteci</w:t>
      </w:r>
    </w:p>
    <w:p w:rsidR="00E713E3" w:rsidRPr="00F910A2" w:rsidRDefault="00E713E3" w:rsidP="00A243CF">
      <w:pPr>
        <w:spacing w:after="0" w:line="36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F910A2">
        <w:rPr>
          <w:rFonts w:ascii="Arial" w:hAnsi="Arial" w:cs="Arial"/>
          <w:b/>
          <w:sz w:val="20"/>
          <w:szCs w:val="20"/>
        </w:rPr>
        <w:t>tel. 52 524 64 60</w:t>
      </w:r>
      <w:r w:rsidR="009208E7">
        <w:rPr>
          <w:rFonts w:ascii="Arial" w:hAnsi="Arial" w:cs="Arial"/>
          <w:b/>
          <w:sz w:val="20"/>
          <w:szCs w:val="20"/>
        </w:rPr>
        <w:t>;</w:t>
      </w:r>
    </w:p>
    <w:p w:rsidR="00E713E3" w:rsidRPr="00F910A2" w:rsidRDefault="00A25D1A" w:rsidP="00A243CF">
      <w:pPr>
        <w:spacing w:after="0" w:line="360" w:lineRule="auto"/>
        <w:ind w:left="851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F910A2">
        <w:rPr>
          <w:rFonts w:ascii="Arial" w:hAnsi="Arial" w:cs="Arial"/>
          <w:b/>
          <w:sz w:val="20"/>
          <w:szCs w:val="20"/>
          <w:lang w:val="en-US"/>
        </w:rPr>
        <w:t xml:space="preserve">e-mail: </w:t>
      </w:r>
      <w:r w:rsidR="00E713E3" w:rsidRPr="00F910A2">
        <w:rPr>
          <w:rFonts w:ascii="Arial" w:hAnsi="Arial" w:cs="Arial"/>
          <w:b/>
          <w:sz w:val="20"/>
          <w:szCs w:val="20"/>
          <w:lang w:val="en-US"/>
        </w:rPr>
        <w:t>partnerstwo.naklo@wp.pl</w:t>
      </w:r>
      <w:r w:rsidR="009208E7" w:rsidRPr="009208E7">
        <w:rPr>
          <w:rFonts w:ascii="Arial" w:hAnsi="Arial" w:cs="Arial"/>
          <w:sz w:val="20"/>
          <w:szCs w:val="20"/>
          <w:lang w:val="en-US"/>
        </w:rPr>
        <w:t>.</w:t>
      </w:r>
    </w:p>
    <w:p w:rsidR="002357E5" w:rsidRPr="00F910A2" w:rsidRDefault="002357E5" w:rsidP="00A243C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910A2">
        <w:rPr>
          <w:rFonts w:ascii="Arial" w:hAnsi="Arial" w:cs="Arial"/>
          <w:sz w:val="20"/>
          <w:szCs w:val="20"/>
        </w:rPr>
        <w:t>Konkurs zostani</w:t>
      </w:r>
      <w:r w:rsidR="00785C14" w:rsidRPr="00F910A2">
        <w:rPr>
          <w:rFonts w:ascii="Arial" w:hAnsi="Arial" w:cs="Arial"/>
          <w:sz w:val="20"/>
          <w:szCs w:val="20"/>
        </w:rPr>
        <w:t>e przeprowadzony w okresie</w:t>
      </w:r>
      <w:r w:rsidR="00995AB2" w:rsidRPr="00F910A2">
        <w:rPr>
          <w:rFonts w:ascii="Arial" w:hAnsi="Arial" w:cs="Arial"/>
          <w:sz w:val="20"/>
          <w:szCs w:val="20"/>
        </w:rPr>
        <w:t xml:space="preserve"> od</w:t>
      </w:r>
      <w:r w:rsidR="00785C14" w:rsidRPr="00F910A2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E713E3" w:rsidRPr="00F910A2">
        <w:rPr>
          <w:rFonts w:ascii="Arial" w:hAnsi="Arial" w:cs="Arial"/>
          <w:sz w:val="20"/>
          <w:szCs w:val="20"/>
        </w:rPr>
        <w:t>październik</w:t>
      </w:r>
      <w:r w:rsidR="00995AB2" w:rsidRPr="00F910A2">
        <w:rPr>
          <w:rFonts w:ascii="Arial" w:hAnsi="Arial" w:cs="Arial"/>
          <w:sz w:val="20"/>
          <w:szCs w:val="20"/>
        </w:rPr>
        <w:t>a 2013 r. do</w:t>
      </w:r>
      <w:r w:rsidR="00785C14" w:rsidRPr="00F910A2">
        <w:rPr>
          <w:rFonts w:ascii="Arial" w:hAnsi="Arial" w:cs="Arial"/>
          <w:sz w:val="20"/>
          <w:szCs w:val="20"/>
        </w:rPr>
        <w:t xml:space="preserve"> </w:t>
      </w:r>
      <w:r w:rsidR="00995AB2" w:rsidRPr="00F910A2">
        <w:rPr>
          <w:rFonts w:ascii="Arial" w:hAnsi="Arial" w:cs="Arial"/>
          <w:sz w:val="20"/>
          <w:szCs w:val="20"/>
        </w:rPr>
        <w:t>grudnia</w:t>
      </w:r>
      <w:r w:rsidRPr="00F910A2">
        <w:rPr>
          <w:rFonts w:ascii="Arial" w:hAnsi="Arial" w:cs="Arial"/>
          <w:sz w:val="20"/>
          <w:szCs w:val="20"/>
        </w:rPr>
        <w:t xml:space="preserve"> 2013 r.</w:t>
      </w:r>
    </w:p>
    <w:p w:rsidR="002357E5" w:rsidRPr="00F910A2" w:rsidRDefault="002357E5" w:rsidP="00A243C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910A2">
        <w:rPr>
          <w:rFonts w:ascii="Arial" w:hAnsi="Arial" w:cs="Arial"/>
          <w:sz w:val="20"/>
          <w:szCs w:val="20"/>
        </w:rPr>
        <w:t>Udział w Konkursie jest bezpłatny.</w:t>
      </w:r>
    </w:p>
    <w:p w:rsidR="004625CB" w:rsidRPr="00F910A2" w:rsidRDefault="004625CB" w:rsidP="00A243CF">
      <w:pPr>
        <w:pStyle w:val="Akapitzlist"/>
        <w:spacing w:after="0" w:line="360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4625CB" w:rsidRPr="00F910A2" w:rsidRDefault="009600F5" w:rsidP="006A4630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F910A2">
        <w:rPr>
          <w:rFonts w:ascii="Arial" w:hAnsi="Arial" w:cs="Arial"/>
          <w:b/>
          <w:sz w:val="20"/>
          <w:szCs w:val="20"/>
        </w:rPr>
        <w:t>§2</w:t>
      </w:r>
    </w:p>
    <w:p w:rsidR="004625CB" w:rsidRPr="009B3AA2" w:rsidRDefault="004625CB" w:rsidP="009B3AA2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F910A2">
        <w:rPr>
          <w:rFonts w:ascii="Arial" w:hAnsi="Arial" w:cs="Arial"/>
          <w:b/>
          <w:sz w:val="20"/>
          <w:szCs w:val="20"/>
        </w:rPr>
        <w:t>Cele i tematyka Konkursu</w:t>
      </w:r>
    </w:p>
    <w:p w:rsidR="004625CB" w:rsidRPr="00F910A2" w:rsidRDefault="00A47B68" w:rsidP="00A243CF">
      <w:pPr>
        <w:tabs>
          <w:tab w:val="left" w:pos="851"/>
        </w:tabs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910A2">
        <w:rPr>
          <w:rFonts w:ascii="Arial" w:hAnsi="Arial" w:cs="Arial"/>
          <w:sz w:val="20"/>
          <w:szCs w:val="20"/>
        </w:rPr>
        <w:t xml:space="preserve">1.     </w:t>
      </w:r>
      <w:r w:rsidR="004625CB" w:rsidRPr="00F910A2">
        <w:rPr>
          <w:rFonts w:ascii="Arial" w:hAnsi="Arial" w:cs="Arial"/>
          <w:sz w:val="20"/>
          <w:szCs w:val="20"/>
        </w:rPr>
        <w:t>Celem Konkursu jest:</w:t>
      </w:r>
    </w:p>
    <w:p w:rsidR="00293586" w:rsidRPr="00F910A2" w:rsidRDefault="00293586" w:rsidP="00A243CF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910A2">
        <w:rPr>
          <w:rFonts w:ascii="Arial" w:hAnsi="Arial" w:cs="Arial"/>
          <w:sz w:val="20"/>
          <w:szCs w:val="20"/>
        </w:rPr>
        <w:t>Cel główny</w:t>
      </w:r>
      <w:r w:rsidR="00A47B68" w:rsidRPr="00F910A2">
        <w:rPr>
          <w:rFonts w:ascii="Arial" w:hAnsi="Arial" w:cs="Arial"/>
          <w:sz w:val="20"/>
          <w:szCs w:val="20"/>
        </w:rPr>
        <w:t>:</w:t>
      </w:r>
    </w:p>
    <w:p w:rsidR="00293586" w:rsidRPr="00F910A2" w:rsidRDefault="00A47B68" w:rsidP="00A243CF">
      <w:pPr>
        <w:pStyle w:val="Akapitzlist"/>
        <w:spacing w:after="0" w:line="360" w:lineRule="auto"/>
        <w:ind w:left="1985"/>
        <w:jc w:val="both"/>
        <w:rPr>
          <w:rFonts w:ascii="Arial" w:hAnsi="Arial" w:cs="Arial"/>
          <w:color w:val="FF0000"/>
          <w:sz w:val="20"/>
          <w:szCs w:val="20"/>
        </w:rPr>
      </w:pPr>
      <w:r w:rsidRPr="00F910A2">
        <w:rPr>
          <w:rFonts w:ascii="Arial" w:hAnsi="Arial" w:cs="Arial"/>
          <w:sz w:val="20"/>
          <w:szCs w:val="20"/>
        </w:rPr>
        <w:t xml:space="preserve">- </w:t>
      </w:r>
      <w:r w:rsidR="00293586" w:rsidRPr="00F910A2">
        <w:rPr>
          <w:rFonts w:ascii="Arial" w:hAnsi="Arial" w:cs="Arial"/>
          <w:sz w:val="20"/>
          <w:szCs w:val="20"/>
        </w:rPr>
        <w:t>Wyłonienie najciekawszych miejsc obszaru Krajny i Pałuk oznaczonych w formie kesza</w:t>
      </w:r>
      <w:r w:rsidR="00A243CF">
        <w:rPr>
          <w:rFonts w:ascii="Arial" w:hAnsi="Arial" w:cs="Arial"/>
          <w:sz w:val="20"/>
          <w:szCs w:val="20"/>
        </w:rPr>
        <w:t xml:space="preserve"> </w:t>
      </w:r>
      <w:r w:rsidR="00533E08" w:rsidRPr="00F910A2">
        <w:rPr>
          <w:rFonts w:ascii="Arial" w:hAnsi="Arial" w:cs="Arial"/>
          <w:sz w:val="20"/>
          <w:szCs w:val="20"/>
        </w:rPr>
        <w:t>(skrytka, skarb)</w:t>
      </w:r>
      <w:r w:rsidR="00A243CF">
        <w:rPr>
          <w:rFonts w:ascii="Arial" w:hAnsi="Arial" w:cs="Arial"/>
          <w:sz w:val="20"/>
          <w:szCs w:val="20"/>
        </w:rPr>
        <w:t>.</w:t>
      </w:r>
    </w:p>
    <w:p w:rsidR="00293586" w:rsidRPr="00F910A2" w:rsidRDefault="00293586" w:rsidP="00A243CF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910A2">
        <w:rPr>
          <w:rFonts w:ascii="Arial" w:hAnsi="Arial" w:cs="Arial"/>
          <w:sz w:val="20"/>
          <w:szCs w:val="20"/>
        </w:rPr>
        <w:t>Cele szczegółowe</w:t>
      </w:r>
      <w:r w:rsidR="00A47B68" w:rsidRPr="00F910A2">
        <w:rPr>
          <w:rFonts w:ascii="Arial" w:hAnsi="Arial" w:cs="Arial"/>
          <w:sz w:val="20"/>
          <w:szCs w:val="20"/>
        </w:rPr>
        <w:t>:</w:t>
      </w:r>
    </w:p>
    <w:p w:rsidR="004625CB" w:rsidRPr="00F910A2" w:rsidRDefault="00A47B68" w:rsidP="00A243CF">
      <w:pPr>
        <w:spacing w:after="0" w:line="360" w:lineRule="auto"/>
        <w:ind w:left="1985"/>
        <w:jc w:val="both"/>
        <w:rPr>
          <w:rFonts w:ascii="Arial" w:hAnsi="Arial" w:cs="Arial"/>
          <w:sz w:val="20"/>
          <w:szCs w:val="20"/>
        </w:rPr>
      </w:pPr>
      <w:r w:rsidRPr="00F910A2">
        <w:rPr>
          <w:rFonts w:ascii="Arial" w:hAnsi="Arial" w:cs="Arial"/>
          <w:sz w:val="20"/>
          <w:szCs w:val="20"/>
        </w:rPr>
        <w:t xml:space="preserve"> </w:t>
      </w:r>
      <w:r w:rsidR="004625CB" w:rsidRPr="00F910A2">
        <w:rPr>
          <w:rFonts w:ascii="Arial" w:hAnsi="Arial" w:cs="Arial"/>
          <w:sz w:val="20"/>
          <w:szCs w:val="20"/>
        </w:rPr>
        <w:t xml:space="preserve">- </w:t>
      </w:r>
      <w:r w:rsidR="00293586" w:rsidRPr="00F910A2">
        <w:rPr>
          <w:rFonts w:ascii="Arial" w:hAnsi="Arial" w:cs="Arial"/>
          <w:sz w:val="20"/>
          <w:szCs w:val="20"/>
        </w:rPr>
        <w:t>upowszechnienie</w:t>
      </w:r>
      <w:r w:rsidR="004625CB" w:rsidRPr="00F910A2">
        <w:rPr>
          <w:rFonts w:ascii="Arial" w:hAnsi="Arial" w:cs="Arial"/>
          <w:sz w:val="20"/>
          <w:szCs w:val="20"/>
        </w:rPr>
        <w:t xml:space="preserve"> idei Geocachingu,</w:t>
      </w:r>
    </w:p>
    <w:p w:rsidR="004625CB" w:rsidRPr="00F910A2" w:rsidRDefault="004625CB" w:rsidP="00A243CF">
      <w:pPr>
        <w:spacing w:after="0" w:line="360" w:lineRule="auto"/>
        <w:ind w:left="1985"/>
        <w:jc w:val="both"/>
        <w:rPr>
          <w:rFonts w:ascii="Arial" w:hAnsi="Arial" w:cs="Arial"/>
          <w:sz w:val="20"/>
          <w:szCs w:val="20"/>
        </w:rPr>
      </w:pPr>
      <w:r w:rsidRPr="00F910A2">
        <w:rPr>
          <w:rFonts w:ascii="Arial" w:hAnsi="Arial" w:cs="Arial"/>
          <w:sz w:val="20"/>
          <w:szCs w:val="20"/>
        </w:rPr>
        <w:t>- aktywizacja lokalnej spo</w:t>
      </w:r>
      <w:r w:rsidR="00293586" w:rsidRPr="00F910A2">
        <w:rPr>
          <w:rFonts w:ascii="Arial" w:hAnsi="Arial" w:cs="Arial"/>
          <w:sz w:val="20"/>
          <w:szCs w:val="20"/>
        </w:rPr>
        <w:t>łeczności obszaru LSR</w:t>
      </w:r>
      <w:r w:rsidR="00612811" w:rsidRPr="00F910A2">
        <w:rPr>
          <w:rFonts w:ascii="Arial" w:hAnsi="Arial" w:cs="Arial"/>
          <w:sz w:val="20"/>
          <w:szCs w:val="20"/>
        </w:rPr>
        <w:t xml:space="preserve"> </w:t>
      </w:r>
      <w:r w:rsidR="00293586" w:rsidRPr="00F910A2">
        <w:rPr>
          <w:rFonts w:ascii="Arial" w:hAnsi="Arial" w:cs="Arial"/>
          <w:sz w:val="20"/>
          <w:szCs w:val="20"/>
        </w:rPr>
        <w:t>-</w:t>
      </w:r>
      <w:r w:rsidR="00612811" w:rsidRPr="00F910A2">
        <w:rPr>
          <w:rFonts w:ascii="Arial" w:hAnsi="Arial" w:cs="Arial"/>
          <w:sz w:val="20"/>
          <w:szCs w:val="20"/>
        </w:rPr>
        <w:t xml:space="preserve"> </w:t>
      </w:r>
      <w:r w:rsidR="00293586" w:rsidRPr="00F910A2">
        <w:rPr>
          <w:rFonts w:ascii="Arial" w:hAnsi="Arial" w:cs="Arial"/>
          <w:sz w:val="20"/>
          <w:szCs w:val="20"/>
        </w:rPr>
        <w:t xml:space="preserve">zachęcenie do aktywnego </w:t>
      </w:r>
      <w:r w:rsidR="00A47B68" w:rsidRPr="00F910A2">
        <w:rPr>
          <w:rFonts w:ascii="Arial" w:hAnsi="Arial" w:cs="Arial"/>
          <w:sz w:val="20"/>
          <w:szCs w:val="20"/>
        </w:rPr>
        <w:t xml:space="preserve">       </w:t>
      </w:r>
      <w:r w:rsidR="00293586" w:rsidRPr="00F910A2">
        <w:rPr>
          <w:rFonts w:ascii="Arial" w:hAnsi="Arial" w:cs="Arial"/>
          <w:sz w:val="20"/>
          <w:szCs w:val="20"/>
        </w:rPr>
        <w:t>wypoczynku połączonego z poszukiwaniem skarbów Krajny i Pałuk</w:t>
      </w:r>
    </w:p>
    <w:p w:rsidR="004625CB" w:rsidRPr="00F910A2" w:rsidRDefault="004625CB" w:rsidP="00A243CF">
      <w:pPr>
        <w:pStyle w:val="Akapitzlist"/>
        <w:spacing w:after="0" w:line="360" w:lineRule="auto"/>
        <w:ind w:left="1985"/>
        <w:jc w:val="both"/>
        <w:rPr>
          <w:rFonts w:ascii="Arial" w:hAnsi="Arial" w:cs="Arial"/>
          <w:sz w:val="20"/>
          <w:szCs w:val="20"/>
        </w:rPr>
      </w:pPr>
      <w:r w:rsidRPr="00F910A2">
        <w:rPr>
          <w:rFonts w:ascii="Arial" w:hAnsi="Arial" w:cs="Arial"/>
          <w:sz w:val="20"/>
          <w:szCs w:val="20"/>
        </w:rPr>
        <w:t>- promocja wal</w:t>
      </w:r>
      <w:r w:rsidR="00E713E3" w:rsidRPr="00F910A2">
        <w:rPr>
          <w:rFonts w:ascii="Arial" w:hAnsi="Arial" w:cs="Arial"/>
          <w:sz w:val="20"/>
          <w:szCs w:val="20"/>
        </w:rPr>
        <w:t>orów turystycznych obszaru</w:t>
      </w:r>
      <w:r w:rsidR="00A25D1A" w:rsidRPr="00F910A2">
        <w:rPr>
          <w:rFonts w:ascii="Arial" w:hAnsi="Arial" w:cs="Arial"/>
          <w:sz w:val="20"/>
          <w:szCs w:val="20"/>
        </w:rPr>
        <w:t xml:space="preserve"> objętego</w:t>
      </w:r>
      <w:r w:rsidR="00E713E3" w:rsidRPr="00F910A2">
        <w:rPr>
          <w:rFonts w:ascii="Arial" w:hAnsi="Arial" w:cs="Arial"/>
          <w:sz w:val="20"/>
          <w:szCs w:val="20"/>
        </w:rPr>
        <w:t xml:space="preserve"> LSR</w:t>
      </w:r>
      <w:r w:rsidR="00A25D1A" w:rsidRPr="00F910A2">
        <w:rPr>
          <w:rFonts w:ascii="Arial" w:hAnsi="Arial" w:cs="Arial"/>
          <w:sz w:val="20"/>
          <w:szCs w:val="20"/>
        </w:rPr>
        <w:t xml:space="preserve"> „Łączy nas Noteć”, tj. powiatu nakielskiego</w:t>
      </w:r>
      <w:r w:rsidR="00A243CF">
        <w:rPr>
          <w:rFonts w:ascii="Arial" w:hAnsi="Arial" w:cs="Arial"/>
          <w:sz w:val="20"/>
          <w:szCs w:val="20"/>
        </w:rPr>
        <w:t>.</w:t>
      </w:r>
    </w:p>
    <w:p w:rsidR="00293586" w:rsidRPr="00F910A2" w:rsidRDefault="00293586" w:rsidP="00A243CF">
      <w:pPr>
        <w:pStyle w:val="Akapitzlist"/>
        <w:spacing w:after="0" w:line="360" w:lineRule="auto"/>
        <w:ind w:left="786"/>
        <w:jc w:val="both"/>
        <w:rPr>
          <w:rFonts w:ascii="Arial" w:hAnsi="Arial" w:cs="Arial"/>
          <w:sz w:val="20"/>
          <w:szCs w:val="20"/>
        </w:rPr>
      </w:pPr>
    </w:p>
    <w:p w:rsidR="004625CB" w:rsidRPr="00F910A2" w:rsidRDefault="009600F5" w:rsidP="006A4630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F910A2">
        <w:rPr>
          <w:rFonts w:ascii="Arial" w:hAnsi="Arial" w:cs="Arial"/>
          <w:b/>
          <w:sz w:val="20"/>
          <w:szCs w:val="20"/>
        </w:rPr>
        <w:t>§3</w:t>
      </w:r>
    </w:p>
    <w:p w:rsidR="004625CB" w:rsidRPr="009B3AA2" w:rsidRDefault="00612811" w:rsidP="009B3AA2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F910A2">
        <w:rPr>
          <w:rFonts w:ascii="Arial" w:hAnsi="Arial" w:cs="Arial"/>
          <w:b/>
          <w:sz w:val="20"/>
          <w:szCs w:val="20"/>
        </w:rPr>
        <w:t>U</w:t>
      </w:r>
      <w:r w:rsidR="004625CB" w:rsidRPr="00F910A2">
        <w:rPr>
          <w:rFonts w:ascii="Arial" w:hAnsi="Arial" w:cs="Arial"/>
          <w:b/>
          <w:sz w:val="20"/>
          <w:szCs w:val="20"/>
        </w:rPr>
        <w:t>czestnic</w:t>
      </w:r>
      <w:r w:rsidR="00A25D1A" w:rsidRPr="00F910A2">
        <w:rPr>
          <w:rFonts w:ascii="Arial" w:hAnsi="Arial" w:cs="Arial"/>
          <w:b/>
          <w:sz w:val="20"/>
          <w:szCs w:val="20"/>
        </w:rPr>
        <w:t>y Konkursu</w:t>
      </w:r>
    </w:p>
    <w:p w:rsidR="00293586" w:rsidRPr="00F910A2" w:rsidRDefault="00A25D1A" w:rsidP="00A243C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910A2">
        <w:rPr>
          <w:rFonts w:ascii="Arial" w:hAnsi="Arial" w:cs="Arial"/>
          <w:sz w:val="20"/>
          <w:szCs w:val="20"/>
        </w:rPr>
        <w:t>W konkursie może wziąć udział</w:t>
      </w:r>
      <w:r w:rsidR="00293586" w:rsidRPr="00F910A2">
        <w:rPr>
          <w:rFonts w:ascii="Arial" w:hAnsi="Arial" w:cs="Arial"/>
          <w:sz w:val="20"/>
          <w:szCs w:val="20"/>
        </w:rPr>
        <w:t>:</w:t>
      </w:r>
    </w:p>
    <w:p w:rsidR="00612811" w:rsidRPr="00F910A2" w:rsidRDefault="00612811" w:rsidP="00A243CF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910A2">
        <w:rPr>
          <w:rFonts w:ascii="Arial" w:hAnsi="Arial" w:cs="Arial"/>
          <w:sz w:val="20"/>
          <w:szCs w:val="20"/>
        </w:rPr>
        <w:t>Każda szkoła</w:t>
      </w:r>
      <w:r w:rsidR="00A25D1A" w:rsidRPr="00F910A2">
        <w:rPr>
          <w:rFonts w:ascii="Arial" w:hAnsi="Arial" w:cs="Arial"/>
          <w:sz w:val="20"/>
          <w:szCs w:val="20"/>
        </w:rPr>
        <w:t xml:space="preserve"> (podstawowa, gimnazjum oraz ponadgimnazjalna)</w:t>
      </w:r>
      <w:r w:rsidR="009B3AA2">
        <w:rPr>
          <w:rFonts w:ascii="Arial" w:hAnsi="Arial" w:cs="Arial"/>
          <w:sz w:val="20"/>
          <w:szCs w:val="20"/>
        </w:rPr>
        <w:t xml:space="preserve"> w imieniu uczniów </w:t>
      </w:r>
      <w:r w:rsidR="002851C7">
        <w:rPr>
          <w:rFonts w:ascii="Arial" w:hAnsi="Arial" w:cs="Arial"/>
          <w:sz w:val="20"/>
          <w:szCs w:val="20"/>
        </w:rPr>
        <w:t>zgłoszenie (załącznik 1) podpisuje dyrektor szkoły</w:t>
      </w:r>
      <w:r w:rsidR="006A4630">
        <w:rPr>
          <w:rFonts w:ascii="Arial" w:hAnsi="Arial" w:cs="Arial"/>
          <w:sz w:val="20"/>
          <w:szCs w:val="20"/>
        </w:rPr>
        <w:t>;</w:t>
      </w:r>
      <w:r w:rsidR="00A25D1A" w:rsidRPr="00F910A2">
        <w:rPr>
          <w:rFonts w:ascii="Arial" w:hAnsi="Arial" w:cs="Arial"/>
          <w:sz w:val="20"/>
          <w:szCs w:val="20"/>
        </w:rPr>
        <w:t xml:space="preserve"> </w:t>
      </w:r>
    </w:p>
    <w:p w:rsidR="00612811" w:rsidRPr="00F910A2" w:rsidRDefault="00612811" w:rsidP="00A243CF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910A2">
        <w:rPr>
          <w:rFonts w:ascii="Arial" w:hAnsi="Arial" w:cs="Arial"/>
          <w:sz w:val="20"/>
          <w:szCs w:val="20"/>
        </w:rPr>
        <w:t>I</w:t>
      </w:r>
      <w:r w:rsidR="00A25D1A" w:rsidRPr="00F910A2">
        <w:rPr>
          <w:rFonts w:ascii="Arial" w:hAnsi="Arial" w:cs="Arial"/>
          <w:sz w:val="20"/>
          <w:szCs w:val="20"/>
        </w:rPr>
        <w:t xml:space="preserve">nstytucje i </w:t>
      </w:r>
      <w:r w:rsidR="00293586" w:rsidRPr="00F910A2">
        <w:rPr>
          <w:rFonts w:ascii="Arial" w:hAnsi="Arial" w:cs="Arial"/>
          <w:sz w:val="20"/>
          <w:szCs w:val="20"/>
        </w:rPr>
        <w:t>organizacje</w:t>
      </w:r>
      <w:r w:rsidR="00A25D1A" w:rsidRPr="00F910A2">
        <w:rPr>
          <w:rFonts w:ascii="Arial" w:hAnsi="Arial" w:cs="Arial"/>
          <w:sz w:val="20"/>
          <w:szCs w:val="20"/>
        </w:rPr>
        <w:t xml:space="preserve"> działające</w:t>
      </w:r>
      <w:r w:rsidR="006A4630">
        <w:rPr>
          <w:rFonts w:ascii="Arial" w:hAnsi="Arial" w:cs="Arial"/>
          <w:sz w:val="20"/>
          <w:szCs w:val="20"/>
        </w:rPr>
        <w:t xml:space="preserve"> na rzecz turystyki i rekreacji;</w:t>
      </w:r>
    </w:p>
    <w:p w:rsidR="00F910A2" w:rsidRPr="00F910A2" w:rsidRDefault="00293586" w:rsidP="00A243CF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910A2">
        <w:rPr>
          <w:rFonts w:ascii="Arial" w:hAnsi="Arial" w:cs="Arial"/>
          <w:sz w:val="20"/>
          <w:szCs w:val="20"/>
        </w:rPr>
        <w:lastRenderedPageBreak/>
        <w:t>Podmioty wymienione w pkt</w:t>
      </w:r>
      <w:r w:rsidR="006163C4" w:rsidRPr="00F910A2">
        <w:rPr>
          <w:rFonts w:ascii="Arial" w:hAnsi="Arial" w:cs="Arial"/>
          <w:sz w:val="20"/>
          <w:szCs w:val="20"/>
        </w:rPr>
        <w:t>.</w:t>
      </w:r>
      <w:r w:rsidRPr="00F910A2">
        <w:rPr>
          <w:rFonts w:ascii="Arial" w:hAnsi="Arial" w:cs="Arial"/>
          <w:sz w:val="20"/>
          <w:szCs w:val="20"/>
        </w:rPr>
        <w:t xml:space="preserve"> 1 i 2 powinny mieć siedzibę na obszarze Stowarzyszenia „</w:t>
      </w:r>
      <w:r w:rsidR="006163C4" w:rsidRPr="00F910A2">
        <w:rPr>
          <w:rFonts w:ascii="Arial" w:hAnsi="Arial" w:cs="Arial"/>
          <w:sz w:val="20"/>
          <w:szCs w:val="20"/>
        </w:rPr>
        <w:t>Partnerstwo dla Krajny i Pałuk”.</w:t>
      </w:r>
    </w:p>
    <w:p w:rsidR="007C3DA7" w:rsidRPr="00F910A2" w:rsidRDefault="007C3DA7" w:rsidP="00A243C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910A2">
        <w:rPr>
          <w:rFonts w:ascii="Arial" w:hAnsi="Arial" w:cs="Arial"/>
          <w:sz w:val="20"/>
          <w:szCs w:val="20"/>
        </w:rPr>
        <w:t>Konkurs prowadzony będzie na obszarze działania Stowarzyszenia „Partnerstwo dla Krajny i   Pałuk” (gmina: Nakło nad Notecią, Szubin, Kcynia, Mrocza, Sadki) w jego efekcie wyłonionych zostanie pięć najciekawszych keszy (skrytek, skarbów), przy założeniu iż każda z wyróżnionych skrytek znajdować się będzie na obszarze innej gminy powiatu nakielskiego, (jedna gmina = jedna skrytka).</w:t>
      </w:r>
    </w:p>
    <w:p w:rsidR="00A25D1A" w:rsidRPr="00F910A2" w:rsidRDefault="00A25D1A" w:rsidP="00A243CF">
      <w:pPr>
        <w:pStyle w:val="Akapitzlist"/>
        <w:spacing w:after="0" w:line="360" w:lineRule="auto"/>
        <w:ind w:left="1506"/>
        <w:jc w:val="both"/>
        <w:rPr>
          <w:rFonts w:ascii="Arial" w:hAnsi="Arial" w:cs="Arial"/>
          <w:sz w:val="20"/>
          <w:szCs w:val="20"/>
        </w:rPr>
      </w:pPr>
    </w:p>
    <w:p w:rsidR="00F90D44" w:rsidRPr="00F910A2" w:rsidRDefault="009600F5" w:rsidP="006A4630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F910A2">
        <w:rPr>
          <w:rFonts w:ascii="Arial" w:hAnsi="Arial" w:cs="Arial"/>
          <w:b/>
          <w:sz w:val="20"/>
          <w:szCs w:val="20"/>
        </w:rPr>
        <w:t>§4</w:t>
      </w:r>
    </w:p>
    <w:p w:rsidR="00F90D44" w:rsidRPr="009B3AA2" w:rsidRDefault="00F90D44" w:rsidP="009B3AA2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F910A2">
        <w:rPr>
          <w:rFonts w:ascii="Arial" w:hAnsi="Arial" w:cs="Arial"/>
          <w:b/>
          <w:sz w:val="20"/>
          <w:szCs w:val="20"/>
        </w:rPr>
        <w:t>Zasady Konkursu</w:t>
      </w:r>
    </w:p>
    <w:p w:rsidR="00612811" w:rsidRPr="00F910A2" w:rsidRDefault="00F90D44" w:rsidP="00A243CF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910A2">
        <w:rPr>
          <w:rFonts w:ascii="Arial" w:hAnsi="Arial" w:cs="Arial"/>
          <w:sz w:val="20"/>
          <w:szCs w:val="20"/>
        </w:rPr>
        <w:t>Aby wziąć udział w Konkursie należ</w:t>
      </w:r>
      <w:r w:rsidR="003111D0" w:rsidRPr="00F910A2">
        <w:rPr>
          <w:rFonts w:ascii="Arial" w:hAnsi="Arial" w:cs="Arial"/>
          <w:sz w:val="20"/>
          <w:szCs w:val="20"/>
        </w:rPr>
        <w:t xml:space="preserve">y w terminie </w:t>
      </w:r>
      <w:r w:rsidR="00612811" w:rsidRPr="00F910A2">
        <w:rPr>
          <w:rFonts w:ascii="Arial" w:hAnsi="Arial" w:cs="Arial"/>
          <w:sz w:val="20"/>
          <w:szCs w:val="20"/>
        </w:rPr>
        <w:t>od 1</w:t>
      </w:r>
      <w:r w:rsidR="006163C4" w:rsidRPr="00F910A2">
        <w:rPr>
          <w:rFonts w:ascii="Arial" w:hAnsi="Arial" w:cs="Arial"/>
          <w:sz w:val="20"/>
          <w:szCs w:val="20"/>
        </w:rPr>
        <w:t xml:space="preserve"> </w:t>
      </w:r>
      <w:r w:rsidR="00612811" w:rsidRPr="00F910A2">
        <w:rPr>
          <w:rFonts w:ascii="Arial" w:hAnsi="Arial" w:cs="Arial"/>
          <w:sz w:val="20"/>
          <w:szCs w:val="20"/>
        </w:rPr>
        <w:t xml:space="preserve">października 2013 </w:t>
      </w:r>
      <w:r w:rsidRPr="00F910A2">
        <w:rPr>
          <w:rFonts w:ascii="Arial" w:hAnsi="Arial" w:cs="Arial"/>
          <w:sz w:val="20"/>
          <w:szCs w:val="20"/>
        </w:rPr>
        <w:t xml:space="preserve">do </w:t>
      </w:r>
      <w:r w:rsidR="00AE363A" w:rsidRPr="00F910A2">
        <w:rPr>
          <w:rFonts w:ascii="Arial" w:hAnsi="Arial" w:cs="Arial"/>
          <w:sz w:val="20"/>
          <w:szCs w:val="20"/>
        </w:rPr>
        <w:t>31</w:t>
      </w:r>
      <w:r w:rsidR="0033534A" w:rsidRPr="00F910A2">
        <w:rPr>
          <w:rFonts w:ascii="Arial" w:hAnsi="Arial" w:cs="Arial"/>
          <w:sz w:val="20"/>
          <w:szCs w:val="20"/>
        </w:rPr>
        <w:t xml:space="preserve"> </w:t>
      </w:r>
      <w:r w:rsidR="00AE363A" w:rsidRPr="00F910A2">
        <w:rPr>
          <w:rFonts w:ascii="Arial" w:hAnsi="Arial" w:cs="Arial"/>
          <w:sz w:val="20"/>
          <w:szCs w:val="20"/>
        </w:rPr>
        <w:t>października</w:t>
      </w:r>
      <w:r w:rsidR="0033534A" w:rsidRPr="00F910A2">
        <w:rPr>
          <w:rFonts w:ascii="Arial" w:hAnsi="Arial" w:cs="Arial"/>
          <w:sz w:val="20"/>
          <w:szCs w:val="20"/>
        </w:rPr>
        <w:t xml:space="preserve"> 2013 </w:t>
      </w:r>
      <w:r w:rsidR="003111D0" w:rsidRPr="00F910A2">
        <w:rPr>
          <w:rFonts w:ascii="Arial" w:hAnsi="Arial" w:cs="Arial"/>
          <w:sz w:val="20"/>
          <w:szCs w:val="20"/>
        </w:rPr>
        <w:t>r</w:t>
      </w:r>
      <w:r w:rsidR="00612811" w:rsidRPr="00F910A2">
        <w:rPr>
          <w:rFonts w:ascii="Arial" w:hAnsi="Arial" w:cs="Arial"/>
          <w:sz w:val="20"/>
          <w:szCs w:val="20"/>
        </w:rPr>
        <w:t>:</w:t>
      </w:r>
    </w:p>
    <w:p w:rsidR="00612811" w:rsidRPr="00F910A2" w:rsidRDefault="006163C4" w:rsidP="00A243CF">
      <w:pPr>
        <w:pStyle w:val="Akapitzlist"/>
        <w:numPr>
          <w:ilvl w:val="0"/>
          <w:numId w:val="16"/>
        </w:numPr>
        <w:spacing w:after="0" w:line="360" w:lineRule="auto"/>
        <w:ind w:left="1843"/>
        <w:jc w:val="both"/>
        <w:rPr>
          <w:rFonts w:ascii="Arial" w:hAnsi="Arial" w:cs="Arial"/>
          <w:sz w:val="20"/>
          <w:szCs w:val="20"/>
        </w:rPr>
      </w:pPr>
      <w:r w:rsidRPr="00F910A2">
        <w:rPr>
          <w:rFonts w:ascii="Arial" w:hAnsi="Arial" w:cs="Arial"/>
          <w:sz w:val="20"/>
          <w:szCs w:val="20"/>
        </w:rPr>
        <w:t>Z</w:t>
      </w:r>
      <w:r w:rsidR="00612811" w:rsidRPr="00F910A2">
        <w:rPr>
          <w:rFonts w:ascii="Arial" w:hAnsi="Arial" w:cs="Arial"/>
          <w:sz w:val="20"/>
          <w:szCs w:val="20"/>
        </w:rPr>
        <w:t xml:space="preserve">arejestrować </w:t>
      </w:r>
      <w:r w:rsidRPr="00F910A2">
        <w:rPr>
          <w:rFonts w:ascii="Arial" w:hAnsi="Arial" w:cs="Arial"/>
          <w:sz w:val="20"/>
          <w:szCs w:val="20"/>
        </w:rPr>
        <w:t>skrzynkę</w:t>
      </w:r>
      <w:r w:rsidR="00612811" w:rsidRPr="00F910A2">
        <w:rPr>
          <w:rFonts w:ascii="Arial" w:hAnsi="Arial" w:cs="Arial"/>
          <w:sz w:val="20"/>
          <w:szCs w:val="20"/>
        </w:rPr>
        <w:t xml:space="preserve"> w serwisie www</w:t>
      </w:r>
      <w:r w:rsidRPr="00F910A2">
        <w:rPr>
          <w:rFonts w:ascii="Arial" w:hAnsi="Arial" w:cs="Arial"/>
          <w:sz w:val="20"/>
          <w:szCs w:val="20"/>
        </w:rPr>
        <w:t>.geocaching.com</w:t>
      </w:r>
      <w:r w:rsidR="006A4630">
        <w:rPr>
          <w:rFonts w:ascii="Arial" w:hAnsi="Arial" w:cs="Arial"/>
          <w:sz w:val="20"/>
          <w:szCs w:val="20"/>
        </w:rPr>
        <w:t>;</w:t>
      </w:r>
    </w:p>
    <w:p w:rsidR="00F90D44" w:rsidRPr="00F910A2" w:rsidRDefault="006163C4" w:rsidP="00A243CF">
      <w:pPr>
        <w:pStyle w:val="Akapitzlist"/>
        <w:numPr>
          <w:ilvl w:val="0"/>
          <w:numId w:val="16"/>
        </w:numPr>
        <w:spacing w:after="0" w:line="360" w:lineRule="auto"/>
        <w:ind w:left="1843"/>
        <w:jc w:val="both"/>
        <w:rPr>
          <w:rFonts w:ascii="Arial" w:hAnsi="Arial" w:cs="Arial"/>
          <w:sz w:val="20"/>
          <w:szCs w:val="20"/>
        </w:rPr>
      </w:pPr>
      <w:r w:rsidRPr="00F910A2">
        <w:rPr>
          <w:rFonts w:ascii="Arial" w:hAnsi="Arial" w:cs="Arial"/>
          <w:sz w:val="20"/>
          <w:szCs w:val="20"/>
        </w:rPr>
        <w:t>D</w:t>
      </w:r>
      <w:r w:rsidR="00F90D44" w:rsidRPr="00F910A2">
        <w:rPr>
          <w:rFonts w:ascii="Arial" w:hAnsi="Arial" w:cs="Arial"/>
          <w:sz w:val="20"/>
          <w:szCs w:val="20"/>
        </w:rPr>
        <w:t>ostarczyć osobiście do biura Stowarzyszenia na adres:8</w:t>
      </w:r>
      <w:r w:rsidR="00AE363A" w:rsidRPr="00F910A2">
        <w:rPr>
          <w:rFonts w:ascii="Arial" w:hAnsi="Arial" w:cs="Arial"/>
          <w:sz w:val="20"/>
          <w:szCs w:val="20"/>
        </w:rPr>
        <w:t>9</w:t>
      </w:r>
      <w:r w:rsidR="00F90D44" w:rsidRPr="00F910A2">
        <w:rPr>
          <w:rFonts w:ascii="Arial" w:hAnsi="Arial" w:cs="Arial"/>
          <w:sz w:val="20"/>
          <w:szCs w:val="20"/>
        </w:rPr>
        <w:t xml:space="preserve">- </w:t>
      </w:r>
      <w:r w:rsidR="00AE363A" w:rsidRPr="00F910A2">
        <w:rPr>
          <w:rFonts w:ascii="Arial" w:hAnsi="Arial" w:cs="Arial"/>
          <w:sz w:val="20"/>
          <w:szCs w:val="20"/>
        </w:rPr>
        <w:t>100</w:t>
      </w:r>
      <w:r w:rsidR="00F90D44" w:rsidRPr="00F910A2">
        <w:rPr>
          <w:rFonts w:ascii="Arial" w:hAnsi="Arial" w:cs="Arial"/>
          <w:sz w:val="20"/>
          <w:szCs w:val="20"/>
        </w:rPr>
        <w:t xml:space="preserve"> </w:t>
      </w:r>
      <w:r w:rsidR="00AE363A" w:rsidRPr="00F910A2">
        <w:rPr>
          <w:rFonts w:ascii="Arial" w:hAnsi="Arial" w:cs="Arial"/>
          <w:sz w:val="20"/>
          <w:szCs w:val="20"/>
        </w:rPr>
        <w:t xml:space="preserve">Nakło nad Notecią, ul. Powstańców Wielkopolskich </w:t>
      </w:r>
      <w:r w:rsidR="00F90D44" w:rsidRPr="00F910A2">
        <w:rPr>
          <w:rFonts w:ascii="Arial" w:hAnsi="Arial" w:cs="Arial"/>
          <w:sz w:val="20"/>
          <w:szCs w:val="20"/>
        </w:rPr>
        <w:t xml:space="preserve">6, </w:t>
      </w:r>
      <w:r w:rsidR="00612811" w:rsidRPr="00F910A2">
        <w:rPr>
          <w:rFonts w:ascii="Arial" w:hAnsi="Arial" w:cs="Arial"/>
          <w:sz w:val="20"/>
          <w:szCs w:val="20"/>
        </w:rPr>
        <w:t>zgłoszenie do konkursu</w:t>
      </w:r>
      <w:r w:rsidR="00AE363A" w:rsidRPr="00F910A2">
        <w:rPr>
          <w:rFonts w:ascii="Arial" w:hAnsi="Arial" w:cs="Arial"/>
          <w:sz w:val="20"/>
          <w:szCs w:val="20"/>
        </w:rPr>
        <w:t xml:space="preserve"> (załącznik nr 1 niniejszego regulaminu) </w:t>
      </w:r>
      <w:r w:rsidR="00F90D44" w:rsidRPr="00F910A2">
        <w:rPr>
          <w:rFonts w:ascii="Arial" w:hAnsi="Arial" w:cs="Arial"/>
          <w:sz w:val="20"/>
          <w:szCs w:val="20"/>
        </w:rPr>
        <w:t>z dopiskiem</w:t>
      </w:r>
      <w:r w:rsidR="00612811" w:rsidRPr="00F910A2">
        <w:rPr>
          <w:rFonts w:ascii="Arial" w:hAnsi="Arial" w:cs="Arial"/>
          <w:sz w:val="20"/>
          <w:szCs w:val="20"/>
        </w:rPr>
        <w:t xml:space="preserve"> </w:t>
      </w:r>
      <w:r w:rsidR="00AE363A" w:rsidRPr="00F910A2">
        <w:rPr>
          <w:rFonts w:ascii="Arial" w:hAnsi="Arial" w:cs="Arial"/>
          <w:sz w:val="20"/>
          <w:szCs w:val="20"/>
        </w:rPr>
        <w:t>”Geocaching</w:t>
      </w:r>
      <w:r w:rsidR="00025AB3" w:rsidRPr="00F910A2">
        <w:rPr>
          <w:rFonts w:ascii="Arial" w:hAnsi="Arial" w:cs="Arial"/>
          <w:sz w:val="20"/>
          <w:szCs w:val="20"/>
        </w:rPr>
        <w:t>”</w:t>
      </w:r>
      <w:r w:rsidR="006A4630">
        <w:rPr>
          <w:rFonts w:ascii="Arial" w:hAnsi="Arial" w:cs="Arial"/>
          <w:sz w:val="20"/>
          <w:szCs w:val="20"/>
        </w:rPr>
        <w:t>;</w:t>
      </w:r>
    </w:p>
    <w:p w:rsidR="00FE2EA0" w:rsidRPr="00F910A2" w:rsidRDefault="00FE2EA0" w:rsidP="00A243CF">
      <w:pPr>
        <w:pStyle w:val="Akapitzlist"/>
        <w:numPr>
          <w:ilvl w:val="0"/>
          <w:numId w:val="16"/>
        </w:numPr>
        <w:spacing w:after="0" w:line="360" w:lineRule="auto"/>
        <w:ind w:left="1843"/>
        <w:jc w:val="both"/>
        <w:rPr>
          <w:rFonts w:ascii="Arial" w:hAnsi="Arial" w:cs="Arial"/>
          <w:sz w:val="20"/>
          <w:szCs w:val="20"/>
        </w:rPr>
      </w:pPr>
      <w:r w:rsidRPr="00F910A2">
        <w:rPr>
          <w:rFonts w:ascii="Arial" w:hAnsi="Arial" w:cs="Arial"/>
          <w:sz w:val="20"/>
          <w:szCs w:val="20"/>
        </w:rPr>
        <w:t xml:space="preserve">Jedna </w:t>
      </w:r>
      <w:r w:rsidR="002851C7">
        <w:rPr>
          <w:rFonts w:ascii="Arial" w:hAnsi="Arial" w:cs="Arial"/>
          <w:sz w:val="20"/>
          <w:szCs w:val="20"/>
        </w:rPr>
        <w:t>o</w:t>
      </w:r>
      <w:r w:rsidRPr="00F910A2">
        <w:rPr>
          <w:rFonts w:ascii="Arial" w:hAnsi="Arial" w:cs="Arial"/>
          <w:sz w:val="20"/>
          <w:szCs w:val="20"/>
        </w:rPr>
        <w:t>rganizacja/inst</w:t>
      </w:r>
      <w:r w:rsidR="006163C4" w:rsidRPr="00F910A2">
        <w:rPr>
          <w:rFonts w:ascii="Arial" w:hAnsi="Arial" w:cs="Arial"/>
          <w:sz w:val="20"/>
          <w:szCs w:val="20"/>
        </w:rPr>
        <w:t>ytucja</w:t>
      </w:r>
      <w:r w:rsidRPr="00F910A2">
        <w:rPr>
          <w:rFonts w:ascii="Arial" w:hAnsi="Arial" w:cs="Arial"/>
          <w:sz w:val="20"/>
          <w:szCs w:val="20"/>
        </w:rPr>
        <w:t xml:space="preserve"> może zgłosić max 3 kesze</w:t>
      </w:r>
      <w:r w:rsidR="006A4630">
        <w:rPr>
          <w:rFonts w:ascii="Arial" w:hAnsi="Arial" w:cs="Arial"/>
          <w:sz w:val="20"/>
          <w:szCs w:val="20"/>
        </w:rPr>
        <w:t>;</w:t>
      </w:r>
    </w:p>
    <w:p w:rsidR="009E623B" w:rsidRPr="00F910A2" w:rsidRDefault="00F90D44" w:rsidP="00A243CF">
      <w:pPr>
        <w:pStyle w:val="Akapitzlist"/>
        <w:numPr>
          <w:ilvl w:val="0"/>
          <w:numId w:val="16"/>
        </w:numPr>
        <w:spacing w:after="0" w:line="360" w:lineRule="auto"/>
        <w:ind w:left="1843"/>
        <w:jc w:val="both"/>
        <w:rPr>
          <w:rFonts w:ascii="Arial" w:hAnsi="Arial" w:cs="Arial"/>
          <w:sz w:val="20"/>
          <w:szCs w:val="20"/>
        </w:rPr>
      </w:pPr>
      <w:r w:rsidRPr="00F910A2">
        <w:rPr>
          <w:rFonts w:ascii="Arial" w:hAnsi="Arial" w:cs="Arial"/>
          <w:sz w:val="20"/>
          <w:szCs w:val="20"/>
        </w:rPr>
        <w:t xml:space="preserve">Zgłoszenia </w:t>
      </w:r>
      <w:r w:rsidR="006163C4" w:rsidRPr="00F910A2">
        <w:rPr>
          <w:rFonts w:ascii="Arial" w:hAnsi="Arial" w:cs="Arial"/>
          <w:sz w:val="20"/>
          <w:szCs w:val="20"/>
        </w:rPr>
        <w:t>keszy</w:t>
      </w:r>
      <w:r w:rsidRPr="00F910A2">
        <w:rPr>
          <w:rFonts w:ascii="Arial" w:hAnsi="Arial" w:cs="Arial"/>
          <w:sz w:val="20"/>
          <w:szCs w:val="20"/>
        </w:rPr>
        <w:t xml:space="preserve"> złożone po upływie terminu nie</w:t>
      </w:r>
      <w:r w:rsidR="006A4630">
        <w:rPr>
          <w:rFonts w:ascii="Arial" w:hAnsi="Arial" w:cs="Arial"/>
          <w:sz w:val="20"/>
          <w:szCs w:val="20"/>
        </w:rPr>
        <w:t xml:space="preserve"> będą brały udziału w konkursie;</w:t>
      </w:r>
    </w:p>
    <w:p w:rsidR="00612811" w:rsidRPr="00F910A2" w:rsidRDefault="006163C4" w:rsidP="00A243CF">
      <w:pPr>
        <w:pStyle w:val="Akapitzlist"/>
        <w:numPr>
          <w:ilvl w:val="0"/>
          <w:numId w:val="16"/>
        </w:numPr>
        <w:spacing w:after="0" w:line="360" w:lineRule="auto"/>
        <w:ind w:left="1843"/>
        <w:jc w:val="both"/>
        <w:rPr>
          <w:rFonts w:ascii="Arial" w:hAnsi="Arial" w:cs="Arial"/>
          <w:sz w:val="20"/>
          <w:szCs w:val="20"/>
        </w:rPr>
      </w:pPr>
      <w:r w:rsidRPr="00F910A2">
        <w:rPr>
          <w:rFonts w:ascii="Arial" w:hAnsi="Arial" w:cs="Arial"/>
          <w:sz w:val="20"/>
          <w:szCs w:val="20"/>
        </w:rPr>
        <w:t xml:space="preserve">Każdy kesz </w:t>
      </w:r>
      <w:r w:rsidR="00612811" w:rsidRPr="00F910A2">
        <w:rPr>
          <w:rFonts w:ascii="Arial" w:hAnsi="Arial" w:cs="Arial"/>
          <w:sz w:val="20"/>
          <w:szCs w:val="20"/>
        </w:rPr>
        <w:t>musi być fizycznie umieszczon</w:t>
      </w:r>
      <w:r w:rsidRPr="00F910A2">
        <w:rPr>
          <w:rFonts w:ascii="Arial" w:hAnsi="Arial" w:cs="Arial"/>
          <w:sz w:val="20"/>
          <w:szCs w:val="20"/>
        </w:rPr>
        <w:t>y</w:t>
      </w:r>
      <w:r w:rsidR="00612811" w:rsidRPr="00F910A2">
        <w:rPr>
          <w:rFonts w:ascii="Arial" w:hAnsi="Arial" w:cs="Arial"/>
          <w:sz w:val="20"/>
          <w:szCs w:val="20"/>
        </w:rPr>
        <w:t xml:space="preserve"> w terenie tylko i wyłącznie na obszarze działania Stowarzyszenia „Partnerstwo dla Krajny i Pałuk”(powiat nakielski)</w:t>
      </w:r>
      <w:r w:rsidR="006A4630">
        <w:rPr>
          <w:rFonts w:ascii="Arial" w:hAnsi="Arial" w:cs="Arial"/>
          <w:sz w:val="20"/>
          <w:szCs w:val="20"/>
        </w:rPr>
        <w:t>;</w:t>
      </w:r>
    </w:p>
    <w:p w:rsidR="00612811" w:rsidRPr="00F910A2" w:rsidRDefault="00612811" w:rsidP="00A243CF">
      <w:pPr>
        <w:pStyle w:val="Akapitzlist"/>
        <w:numPr>
          <w:ilvl w:val="0"/>
          <w:numId w:val="16"/>
        </w:numPr>
        <w:spacing w:after="0" w:line="360" w:lineRule="auto"/>
        <w:ind w:left="1843"/>
        <w:jc w:val="both"/>
        <w:rPr>
          <w:rFonts w:ascii="Arial" w:hAnsi="Arial" w:cs="Arial"/>
          <w:sz w:val="20"/>
          <w:szCs w:val="20"/>
        </w:rPr>
      </w:pPr>
      <w:r w:rsidRPr="00F910A2">
        <w:rPr>
          <w:rFonts w:ascii="Arial" w:hAnsi="Arial" w:cs="Arial"/>
          <w:sz w:val="20"/>
          <w:szCs w:val="20"/>
        </w:rPr>
        <w:t>Złożenie zgłoszenia tj. kesza do Konkursu oznacza akceptację warunków Konkursu określonych w niniejszym regulaminie.</w:t>
      </w:r>
    </w:p>
    <w:p w:rsidR="00612811" w:rsidRPr="00F910A2" w:rsidRDefault="00612811" w:rsidP="00A243CF">
      <w:pPr>
        <w:pStyle w:val="Akapitzlist"/>
        <w:spacing w:after="0" w:line="360" w:lineRule="auto"/>
        <w:ind w:left="1146"/>
        <w:jc w:val="both"/>
        <w:rPr>
          <w:rFonts w:ascii="Arial" w:hAnsi="Arial" w:cs="Arial"/>
          <w:sz w:val="20"/>
          <w:szCs w:val="20"/>
        </w:rPr>
      </w:pPr>
    </w:p>
    <w:p w:rsidR="009E623B" w:rsidRPr="00F910A2" w:rsidRDefault="009600F5" w:rsidP="00A243C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910A2">
        <w:rPr>
          <w:rFonts w:ascii="Arial" w:hAnsi="Arial" w:cs="Arial"/>
          <w:b/>
          <w:sz w:val="20"/>
          <w:szCs w:val="20"/>
        </w:rPr>
        <w:t>§5</w:t>
      </w:r>
    </w:p>
    <w:p w:rsidR="009B3AA2" w:rsidRPr="00F910A2" w:rsidRDefault="009E623B" w:rsidP="009B3AA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910A2">
        <w:rPr>
          <w:rFonts w:ascii="Arial" w:hAnsi="Arial" w:cs="Arial"/>
          <w:b/>
          <w:sz w:val="20"/>
          <w:szCs w:val="20"/>
        </w:rPr>
        <w:t>Wymagania techniczne</w:t>
      </w:r>
    </w:p>
    <w:p w:rsidR="009E623B" w:rsidRPr="00F910A2" w:rsidRDefault="007C3DA7" w:rsidP="00A243CF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910A2">
        <w:rPr>
          <w:rFonts w:ascii="Arial" w:hAnsi="Arial" w:cs="Arial"/>
          <w:sz w:val="20"/>
          <w:szCs w:val="20"/>
        </w:rPr>
        <w:t xml:space="preserve">1. </w:t>
      </w:r>
      <w:r w:rsidR="009E623B" w:rsidRPr="00F910A2">
        <w:rPr>
          <w:rFonts w:ascii="Arial" w:hAnsi="Arial" w:cs="Arial"/>
          <w:sz w:val="20"/>
          <w:szCs w:val="20"/>
        </w:rPr>
        <w:t xml:space="preserve">Opis skrytki musi być </w:t>
      </w:r>
      <w:r w:rsidR="00612811" w:rsidRPr="00F910A2">
        <w:rPr>
          <w:rFonts w:ascii="Arial" w:hAnsi="Arial" w:cs="Arial"/>
          <w:sz w:val="20"/>
          <w:szCs w:val="20"/>
        </w:rPr>
        <w:t xml:space="preserve">sporządzony </w:t>
      </w:r>
      <w:r w:rsidR="009E623B" w:rsidRPr="00F910A2">
        <w:rPr>
          <w:rFonts w:ascii="Arial" w:hAnsi="Arial" w:cs="Arial"/>
          <w:sz w:val="20"/>
          <w:szCs w:val="20"/>
        </w:rPr>
        <w:t xml:space="preserve">w języku polskim oraz zawierać niezbędne </w:t>
      </w:r>
      <w:r w:rsidRPr="00F910A2">
        <w:rPr>
          <w:rFonts w:ascii="Arial" w:hAnsi="Arial" w:cs="Arial"/>
          <w:sz w:val="20"/>
          <w:szCs w:val="20"/>
        </w:rPr>
        <w:t xml:space="preserve">  </w:t>
      </w:r>
      <w:r w:rsidR="009E623B" w:rsidRPr="00F910A2">
        <w:rPr>
          <w:rFonts w:ascii="Arial" w:hAnsi="Arial" w:cs="Arial"/>
          <w:sz w:val="20"/>
          <w:szCs w:val="20"/>
        </w:rPr>
        <w:t>informacje</w:t>
      </w:r>
      <w:r w:rsidR="00DC3285" w:rsidRPr="00F910A2">
        <w:rPr>
          <w:rFonts w:ascii="Arial" w:hAnsi="Arial" w:cs="Arial"/>
          <w:sz w:val="20"/>
          <w:szCs w:val="20"/>
        </w:rPr>
        <w:t>(koordynaty, opis i rodzaj pojemnika</w:t>
      </w:r>
      <w:r w:rsidR="00533E08" w:rsidRPr="00F910A2">
        <w:rPr>
          <w:rFonts w:ascii="Arial" w:hAnsi="Arial" w:cs="Arial"/>
          <w:sz w:val="20"/>
          <w:szCs w:val="20"/>
        </w:rPr>
        <w:t>, opis poziomu trudności terenu</w:t>
      </w:r>
      <w:r w:rsidR="00DC3285" w:rsidRPr="00F910A2">
        <w:rPr>
          <w:rFonts w:ascii="Arial" w:hAnsi="Arial" w:cs="Arial"/>
          <w:sz w:val="20"/>
          <w:szCs w:val="20"/>
        </w:rPr>
        <w:t>)</w:t>
      </w:r>
      <w:r w:rsidR="009E623B" w:rsidRPr="00F910A2">
        <w:rPr>
          <w:rFonts w:ascii="Arial" w:hAnsi="Arial" w:cs="Arial"/>
          <w:sz w:val="20"/>
          <w:szCs w:val="20"/>
        </w:rPr>
        <w:t xml:space="preserve"> do jej znalezienia w języku angielskim.</w:t>
      </w:r>
    </w:p>
    <w:p w:rsidR="009E623B" w:rsidRPr="00F910A2" w:rsidRDefault="00DC3285" w:rsidP="00A243CF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910A2">
        <w:rPr>
          <w:rFonts w:ascii="Arial" w:hAnsi="Arial" w:cs="Arial"/>
          <w:sz w:val="20"/>
          <w:szCs w:val="20"/>
        </w:rPr>
        <w:t>S</w:t>
      </w:r>
      <w:r w:rsidR="003C6C94" w:rsidRPr="00F910A2">
        <w:rPr>
          <w:rFonts w:ascii="Arial" w:hAnsi="Arial" w:cs="Arial"/>
          <w:sz w:val="20"/>
          <w:szCs w:val="20"/>
        </w:rPr>
        <w:t>krytka</w:t>
      </w:r>
      <w:r w:rsidRPr="00F910A2">
        <w:rPr>
          <w:rFonts w:ascii="Arial" w:hAnsi="Arial" w:cs="Arial"/>
          <w:sz w:val="20"/>
          <w:szCs w:val="20"/>
        </w:rPr>
        <w:t xml:space="preserve"> może być</w:t>
      </w:r>
      <w:r w:rsidR="003C6C94" w:rsidRPr="00F910A2">
        <w:rPr>
          <w:rFonts w:ascii="Arial" w:hAnsi="Arial" w:cs="Arial"/>
          <w:sz w:val="20"/>
          <w:szCs w:val="20"/>
        </w:rPr>
        <w:t xml:space="preserve"> dowolnego typu i </w:t>
      </w:r>
      <w:r w:rsidR="006163C4" w:rsidRPr="00F910A2">
        <w:rPr>
          <w:rFonts w:ascii="Arial" w:hAnsi="Arial" w:cs="Arial"/>
          <w:sz w:val="20"/>
          <w:szCs w:val="20"/>
        </w:rPr>
        <w:t xml:space="preserve">musi </w:t>
      </w:r>
      <w:r w:rsidR="003C6C94" w:rsidRPr="00F910A2">
        <w:rPr>
          <w:rFonts w:ascii="Arial" w:hAnsi="Arial" w:cs="Arial"/>
          <w:sz w:val="20"/>
          <w:szCs w:val="20"/>
        </w:rPr>
        <w:t xml:space="preserve">dotyczyć </w:t>
      </w:r>
      <w:r w:rsidRPr="00F910A2">
        <w:rPr>
          <w:rFonts w:ascii="Arial" w:hAnsi="Arial" w:cs="Arial"/>
          <w:sz w:val="20"/>
          <w:szCs w:val="20"/>
        </w:rPr>
        <w:t>tematu związanego z bogactwem przyrodniczym lub dziedzictwem historyczno-kulturowym obszaru powiatu nakielskiego.</w:t>
      </w:r>
    </w:p>
    <w:p w:rsidR="003C6C94" w:rsidRPr="00F910A2" w:rsidRDefault="006163C4" w:rsidP="00A243CF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910A2">
        <w:rPr>
          <w:rFonts w:ascii="Arial" w:hAnsi="Arial" w:cs="Arial"/>
          <w:sz w:val="20"/>
          <w:szCs w:val="20"/>
        </w:rPr>
        <w:t>Skrytka musi być utrzymana (</w:t>
      </w:r>
      <w:r w:rsidR="003C6C94" w:rsidRPr="00F910A2">
        <w:rPr>
          <w:rFonts w:ascii="Arial" w:hAnsi="Arial" w:cs="Arial"/>
          <w:sz w:val="20"/>
          <w:szCs w:val="20"/>
        </w:rPr>
        <w:t xml:space="preserve">nie może zostać zarchiwizowana do </w:t>
      </w:r>
      <w:r w:rsidR="009600F5" w:rsidRPr="00F910A2">
        <w:rPr>
          <w:rFonts w:ascii="Arial" w:hAnsi="Arial" w:cs="Arial"/>
          <w:sz w:val="20"/>
          <w:szCs w:val="20"/>
        </w:rPr>
        <w:t>końca 201</w:t>
      </w:r>
      <w:r w:rsidR="00DC3285" w:rsidRPr="00F910A2">
        <w:rPr>
          <w:rFonts w:ascii="Arial" w:hAnsi="Arial" w:cs="Arial"/>
          <w:sz w:val="20"/>
          <w:szCs w:val="20"/>
        </w:rPr>
        <w:t>5</w:t>
      </w:r>
      <w:r w:rsidR="009600F5" w:rsidRPr="00F910A2">
        <w:rPr>
          <w:rFonts w:ascii="Arial" w:hAnsi="Arial" w:cs="Arial"/>
          <w:sz w:val="20"/>
          <w:szCs w:val="20"/>
        </w:rPr>
        <w:t>r.)</w:t>
      </w:r>
      <w:r w:rsidR="006A4630">
        <w:rPr>
          <w:rFonts w:ascii="Arial" w:hAnsi="Arial" w:cs="Arial"/>
          <w:sz w:val="20"/>
          <w:szCs w:val="20"/>
        </w:rPr>
        <w:t>.</w:t>
      </w:r>
    </w:p>
    <w:p w:rsidR="003C6C94" w:rsidRPr="00F910A2" w:rsidRDefault="003C6C94" w:rsidP="00A243CF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910A2">
        <w:rPr>
          <w:rFonts w:ascii="Arial" w:hAnsi="Arial" w:cs="Arial"/>
          <w:sz w:val="20"/>
          <w:szCs w:val="20"/>
        </w:rPr>
        <w:t>Maksymalne odchylenie koordynatów do skrytki +/- 5metrów.</w:t>
      </w:r>
    </w:p>
    <w:p w:rsidR="00205C1E" w:rsidRPr="00F910A2" w:rsidRDefault="00205C1E" w:rsidP="00A243CF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910A2">
        <w:rPr>
          <w:rFonts w:ascii="Arial" w:hAnsi="Arial" w:cs="Arial"/>
          <w:sz w:val="20"/>
          <w:szCs w:val="20"/>
        </w:rPr>
        <w:t xml:space="preserve">Skrzynka musi spełniać wymagane standardy serwisu </w:t>
      </w:r>
      <w:hyperlink r:id="rId7" w:history="1">
        <w:r w:rsidR="00025AB3" w:rsidRPr="00F910A2">
          <w:rPr>
            <w:rStyle w:val="Hipercze"/>
            <w:rFonts w:ascii="Arial" w:hAnsi="Arial" w:cs="Arial"/>
            <w:color w:val="auto"/>
            <w:sz w:val="20"/>
            <w:szCs w:val="20"/>
          </w:rPr>
          <w:t>www.geocaching.com</w:t>
        </w:r>
      </w:hyperlink>
      <w:r w:rsidR="00025AB3" w:rsidRPr="00F910A2">
        <w:rPr>
          <w:rFonts w:ascii="Arial" w:hAnsi="Arial" w:cs="Arial"/>
          <w:sz w:val="20"/>
          <w:szCs w:val="20"/>
        </w:rPr>
        <w:t xml:space="preserve"> (trwałe opakowanie zabezpieczające przed działaniem czynników zewnętrznych</w:t>
      </w:r>
      <w:r w:rsidR="009600F5" w:rsidRPr="00F910A2">
        <w:rPr>
          <w:rFonts w:ascii="Arial" w:hAnsi="Arial" w:cs="Arial"/>
          <w:sz w:val="20"/>
          <w:szCs w:val="20"/>
        </w:rPr>
        <w:t>)</w:t>
      </w:r>
      <w:r w:rsidR="00025AB3" w:rsidRPr="00F910A2">
        <w:rPr>
          <w:rFonts w:ascii="Arial" w:hAnsi="Arial" w:cs="Arial"/>
          <w:sz w:val="20"/>
          <w:szCs w:val="20"/>
        </w:rPr>
        <w:t>.</w:t>
      </w:r>
    </w:p>
    <w:p w:rsidR="009B3AA2" w:rsidRDefault="009600F5" w:rsidP="00A243CF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910A2">
        <w:rPr>
          <w:rFonts w:ascii="Arial" w:hAnsi="Arial" w:cs="Arial"/>
          <w:sz w:val="20"/>
          <w:szCs w:val="20"/>
        </w:rPr>
        <w:t>Za serwis kesza o</w:t>
      </w:r>
      <w:r w:rsidR="00DC3285" w:rsidRPr="00F910A2">
        <w:rPr>
          <w:rFonts w:ascii="Arial" w:hAnsi="Arial" w:cs="Arial"/>
          <w:sz w:val="20"/>
          <w:szCs w:val="20"/>
        </w:rPr>
        <w:t>dpowiada właściciel- założyciel</w:t>
      </w:r>
      <w:r w:rsidR="009B3AA2">
        <w:rPr>
          <w:rFonts w:ascii="Arial" w:hAnsi="Arial" w:cs="Arial"/>
          <w:sz w:val="20"/>
          <w:szCs w:val="20"/>
        </w:rPr>
        <w:t>.</w:t>
      </w:r>
    </w:p>
    <w:p w:rsidR="009B3AA2" w:rsidRPr="009B3AA2" w:rsidRDefault="009B3AA2" w:rsidP="009B3AA2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C6C94" w:rsidRPr="00F910A2" w:rsidRDefault="009600F5" w:rsidP="00A243C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910A2">
        <w:rPr>
          <w:rFonts w:ascii="Arial" w:hAnsi="Arial" w:cs="Arial"/>
          <w:b/>
          <w:sz w:val="20"/>
          <w:szCs w:val="20"/>
        </w:rPr>
        <w:lastRenderedPageBreak/>
        <w:t>§6</w:t>
      </w:r>
    </w:p>
    <w:p w:rsidR="009B3AA2" w:rsidRPr="00F910A2" w:rsidRDefault="003C6C94" w:rsidP="009B3AA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910A2">
        <w:rPr>
          <w:rFonts w:ascii="Arial" w:hAnsi="Arial" w:cs="Arial"/>
          <w:b/>
          <w:sz w:val="20"/>
          <w:szCs w:val="20"/>
        </w:rPr>
        <w:t xml:space="preserve">Ocena </w:t>
      </w:r>
      <w:r w:rsidR="004D1234" w:rsidRPr="00F910A2">
        <w:rPr>
          <w:rFonts w:ascii="Arial" w:hAnsi="Arial" w:cs="Arial"/>
          <w:b/>
          <w:sz w:val="20"/>
          <w:szCs w:val="20"/>
        </w:rPr>
        <w:t>skrytek</w:t>
      </w:r>
      <w:r w:rsidRPr="00F910A2">
        <w:rPr>
          <w:rFonts w:ascii="Arial" w:hAnsi="Arial" w:cs="Arial"/>
          <w:b/>
          <w:sz w:val="20"/>
          <w:szCs w:val="20"/>
        </w:rPr>
        <w:t xml:space="preserve"> konkursowych</w:t>
      </w:r>
    </w:p>
    <w:p w:rsidR="009B4360" w:rsidRPr="00F910A2" w:rsidRDefault="00533E08" w:rsidP="00A243CF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910A2">
        <w:rPr>
          <w:rFonts w:ascii="Arial" w:hAnsi="Arial" w:cs="Arial"/>
          <w:sz w:val="20"/>
          <w:szCs w:val="20"/>
        </w:rPr>
        <w:t>O w</w:t>
      </w:r>
      <w:r w:rsidR="009B4360" w:rsidRPr="00F910A2">
        <w:rPr>
          <w:rFonts w:ascii="Arial" w:hAnsi="Arial" w:cs="Arial"/>
          <w:sz w:val="20"/>
          <w:szCs w:val="20"/>
        </w:rPr>
        <w:t>yłonieniu zwycięzców Konkurs</w:t>
      </w:r>
      <w:r w:rsidR="009600F5" w:rsidRPr="00F910A2">
        <w:rPr>
          <w:rFonts w:ascii="Arial" w:hAnsi="Arial" w:cs="Arial"/>
          <w:sz w:val="20"/>
          <w:szCs w:val="20"/>
        </w:rPr>
        <w:t>u zadecyduje czteroosobowa Komisja Konkursowa, w skład której wejdą przedstawiciele</w:t>
      </w:r>
      <w:r w:rsidR="00DC3285" w:rsidRPr="00F910A2">
        <w:rPr>
          <w:rFonts w:ascii="Arial" w:hAnsi="Arial" w:cs="Arial"/>
          <w:sz w:val="20"/>
          <w:szCs w:val="20"/>
        </w:rPr>
        <w:t xml:space="preserve">: lokalnych </w:t>
      </w:r>
      <w:r w:rsidR="009600F5" w:rsidRPr="00F910A2">
        <w:rPr>
          <w:rFonts w:ascii="Arial" w:hAnsi="Arial" w:cs="Arial"/>
          <w:sz w:val="20"/>
          <w:szCs w:val="20"/>
        </w:rPr>
        <w:t xml:space="preserve">władz samorządowych, </w:t>
      </w:r>
      <w:r w:rsidR="00DC3285" w:rsidRPr="00F910A2">
        <w:rPr>
          <w:rFonts w:ascii="Arial" w:hAnsi="Arial" w:cs="Arial"/>
          <w:sz w:val="20"/>
          <w:szCs w:val="20"/>
        </w:rPr>
        <w:t xml:space="preserve">dwóch przedstawicieli Sieci </w:t>
      </w:r>
      <w:r w:rsidR="009600F5" w:rsidRPr="00F910A2">
        <w:rPr>
          <w:rFonts w:ascii="Arial" w:hAnsi="Arial" w:cs="Arial"/>
          <w:sz w:val="20"/>
          <w:szCs w:val="20"/>
        </w:rPr>
        <w:t xml:space="preserve">Ekomuzeum Doliny Noteci oraz </w:t>
      </w:r>
      <w:r w:rsidR="00F84570" w:rsidRPr="00F910A2">
        <w:rPr>
          <w:rFonts w:ascii="Arial" w:hAnsi="Arial" w:cs="Arial"/>
          <w:sz w:val="20"/>
          <w:szCs w:val="20"/>
        </w:rPr>
        <w:t>przedstawiciel instytucji kultury</w:t>
      </w:r>
      <w:r w:rsidR="00C41422" w:rsidRPr="00F910A2">
        <w:rPr>
          <w:rFonts w:ascii="Arial" w:hAnsi="Arial" w:cs="Arial"/>
          <w:sz w:val="20"/>
          <w:szCs w:val="20"/>
        </w:rPr>
        <w:t>.</w:t>
      </w:r>
    </w:p>
    <w:p w:rsidR="009B4360" w:rsidRPr="00F910A2" w:rsidRDefault="00DC3285" w:rsidP="00A243CF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910A2">
        <w:rPr>
          <w:rFonts w:ascii="Arial" w:hAnsi="Arial" w:cs="Arial"/>
          <w:sz w:val="20"/>
          <w:szCs w:val="20"/>
        </w:rPr>
        <w:t>Kryteria oceny:</w:t>
      </w:r>
    </w:p>
    <w:p w:rsidR="009B4360" w:rsidRPr="00F910A2" w:rsidRDefault="009718B9" w:rsidP="00A243CF">
      <w:pPr>
        <w:pStyle w:val="Akapitzlist"/>
        <w:numPr>
          <w:ilvl w:val="2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910A2">
        <w:rPr>
          <w:rFonts w:ascii="Arial" w:eastAsia="Times New Roman" w:hAnsi="Arial" w:cs="Arial"/>
          <w:sz w:val="20"/>
          <w:szCs w:val="20"/>
          <w:lang w:eastAsia="pl-PL"/>
        </w:rPr>
        <w:t>Kryterium techniczne:</w:t>
      </w:r>
      <w:r w:rsidRPr="00F910A2">
        <w:rPr>
          <w:rFonts w:ascii="Arial" w:hAnsi="Arial" w:cs="Arial"/>
          <w:sz w:val="20"/>
          <w:szCs w:val="20"/>
        </w:rPr>
        <w:t xml:space="preserve"> w</w:t>
      </w:r>
      <w:r w:rsidR="009B4360" w:rsidRPr="00F910A2">
        <w:rPr>
          <w:rFonts w:ascii="Arial" w:hAnsi="Arial" w:cs="Arial"/>
          <w:sz w:val="20"/>
          <w:szCs w:val="20"/>
        </w:rPr>
        <w:t>yko</w:t>
      </w:r>
      <w:r w:rsidR="009600F5" w:rsidRPr="00F910A2">
        <w:rPr>
          <w:rFonts w:ascii="Arial" w:hAnsi="Arial" w:cs="Arial"/>
          <w:sz w:val="20"/>
          <w:szCs w:val="20"/>
        </w:rPr>
        <w:t xml:space="preserve">nanie </w:t>
      </w:r>
      <w:r w:rsidR="00DC3285" w:rsidRPr="00F910A2">
        <w:rPr>
          <w:rFonts w:ascii="Arial" w:hAnsi="Arial" w:cs="Arial"/>
          <w:sz w:val="20"/>
          <w:szCs w:val="20"/>
        </w:rPr>
        <w:t>skrytek (m</w:t>
      </w:r>
      <w:r w:rsidR="00C41422" w:rsidRPr="00F910A2">
        <w:rPr>
          <w:rFonts w:ascii="Arial" w:hAnsi="Arial" w:cs="Arial"/>
          <w:sz w:val="20"/>
          <w:szCs w:val="20"/>
        </w:rPr>
        <w:t>askowanie, zwykły pojemnik)</w:t>
      </w:r>
      <w:r w:rsidR="0061351F" w:rsidRPr="00F910A2">
        <w:rPr>
          <w:rFonts w:ascii="Arial" w:hAnsi="Arial" w:cs="Arial"/>
          <w:sz w:val="20"/>
          <w:szCs w:val="20"/>
        </w:rPr>
        <w:t>. Prawidłowe i przejrzyste umieszczenie skrytek na stronie geocaching.com (fotografia miejsca,  dokładny opis wskazówek wraz z licznikiem odwiedzin (flag counter)).</w:t>
      </w:r>
    </w:p>
    <w:p w:rsidR="009B4360" w:rsidRPr="00F910A2" w:rsidRDefault="009718B9" w:rsidP="00A243CF">
      <w:pPr>
        <w:pStyle w:val="Akapitzlist"/>
        <w:numPr>
          <w:ilvl w:val="2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910A2">
        <w:rPr>
          <w:rFonts w:ascii="Arial" w:eastAsia="Times New Roman" w:hAnsi="Arial" w:cs="Arial"/>
          <w:sz w:val="20"/>
          <w:szCs w:val="20"/>
          <w:lang w:eastAsia="pl-PL"/>
        </w:rPr>
        <w:t xml:space="preserve">Kryterium krajobrazowe: </w:t>
      </w:r>
      <w:r w:rsidR="00941445" w:rsidRPr="00F910A2">
        <w:rPr>
          <w:rFonts w:ascii="Arial" w:hAnsi="Arial" w:cs="Arial"/>
          <w:sz w:val="20"/>
          <w:szCs w:val="20"/>
        </w:rPr>
        <w:t>Opis skrytki (Język obcy oraz treść merytoryczna)</w:t>
      </w:r>
      <w:r w:rsidR="009B4360" w:rsidRPr="00F910A2">
        <w:rPr>
          <w:rFonts w:ascii="Arial" w:hAnsi="Arial" w:cs="Arial"/>
          <w:sz w:val="20"/>
          <w:szCs w:val="20"/>
        </w:rPr>
        <w:t xml:space="preserve">  </w:t>
      </w:r>
      <w:r w:rsidR="0061351F" w:rsidRPr="00F910A2">
        <w:rPr>
          <w:rFonts w:ascii="Arial" w:eastAsia="Times New Roman" w:hAnsi="Arial" w:cs="Arial"/>
          <w:sz w:val="20"/>
          <w:szCs w:val="20"/>
          <w:lang w:eastAsia="pl-PL"/>
        </w:rPr>
        <w:t>w jakim miejscu jest postawiony</w:t>
      </w:r>
      <w:r w:rsidR="0061351F" w:rsidRPr="00F910A2">
        <w:rPr>
          <w:rFonts w:ascii="Arial" w:hAnsi="Arial" w:cs="Arial"/>
          <w:sz w:val="20"/>
          <w:szCs w:val="20"/>
        </w:rPr>
        <w:t xml:space="preserve"> kesz.</w:t>
      </w:r>
      <w:r w:rsidR="009B4360" w:rsidRPr="00F910A2">
        <w:rPr>
          <w:rFonts w:ascii="Arial" w:hAnsi="Arial" w:cs="Arial"/>
          <w:sz w:val="20"/>
          <w:szCs w:val="20"/>
        </w:rPr>
        <w:t xml:space="preserve">             </w:t>
      </w:r>
    </w:p>
    <w:p w:rsidR="00DC3285" w:rsidRPr="00F910A2" w:rsidRDefault="009718B9" w:rsidP="00A243CF">
      <w:pPr>
        <w:pStyle w:val="Akapitzlist"/>
        <w:numPr>
          <w:ilvl w:val="2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910A2">
        <w:rPr>
          <w:rFonts w:ascii="Arial" w:eastAsia="Times New Roman" w:hAnsi="Arial" w:cs="Arial"/>
          <w:sz w:val="20"/>
          <w:szCs w:val="20"/>
          <w:lang w:eastAsia="pl-PL"/>
        </w:rPr>
        <w:t xml:space="preserve">Kryterium poznawcze: </w:t>
      </w:r>
      <w:r w:rsidRPr="00F910A2">
        <w:rPr>
          <w:rFonts w:ascii="Arial" w:hAnsi="Arial" w:cs="Arial"/>
          <w:sz w:val="20"/>
          <w:szCs w:val="20"/>
        </w:rPr>
        <w:t>p</w:t>
      </w:r>
      <w:r w:rsidR="009B4360" w:rsidRPr="00F910A2">
        <w:rPr>
          <w:rFonts w:ascii="Arial" w:hAnsi="Arial" w:cs="Arial"/>
          <w:sz w:val="20"/>
          <w:szCs w:val="20"/>
        </w:rPr>
        <w:t>oziom trudności zadan</w:t>
      </w:r>
      <w:r w:rsidR="00941445" w:rsidRPr="00F910A2">
        <w:rPr>
          <w:rFonts w:ascii="Arial" w:hAnsi="Arial" w:cs="Arial"/>
          <w:sz w:val="20"/>
          <w:szCs w:val="20"/>
        </w:rPr>
        <w:t>ia,</w:t>
      </w:r>
      <w:r w:rsidR="009B4360" w:rsidRPr="00F910A2">
        <w:rPr>
          <w:rFonts w:ascii="Arial" w:hAnsi="Arial" w:cs="Arial"/>
          <w:sz w:val="20"/>
          <w:szCs w:val="20"/>
        </w:rPr>
        <w:t xml:space="preserve"> poziom tru</w:t>
      </w:r>
      <w:r w:rsidR="00941445" w:rsidRPr="00F910A2">
        <w:rPr>
          <w:rFonts w:ascii="Arial" w:hAnsi="Arial" w:cs="Arial"/>
          <w:sz w:val="20"/>
          <w:szCs w:val="20"/>
        </w:rPr>
        <w:t xml:space="preserve">dności terenu ukrycia </w:t>
      </w:r>
      <w:r w:rsidR="0061351F" w:rsidRPr="00F910A2">
        <w:rPr>
          <w:rFonts w:ascii="Arial" w:hAnsi="Arial" w:cs="Arial"/>
          <w:sz w:val="20"/>
          <w:szCs w:val="20"/>
        </w:rPr>
        <w:t>skrzynki to jaką historię opowiada dane miejsce.</w:t>
      </w:r>
    </w:p>
    <w:p w:rsidR="00FE2EA0" w:rsidRPr="00F910A2" w:rsidRDefault="00FE2EA0" w:rsidP="00A243CF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910A2">
        <w:rPr>
          <w:rFonts w:ascii="Arial" w:hAnsi="Arial" w:cs="Arial"/>
          <w:sz w:val="20"/>
          <w:szCs w:val="20"/>
        </w:rPr>
        <w:t xml:space="preserve">Komisja </w:t>
      </w:r>
      <w:r w:rsidR="00533E08" w:rsidRPr="00F910A2">
        <w:rPr>
          <w:rFonts w:ascii="Arial" w:hAnsi="Arial" w:cs="Arial"/>
          <w:sz w:val="20"/>
          <w:szCs w:val="20"/>
        </w:rPr>
        <w:t>Konkursowa</w:t>
      </w:r>
      <w:r w:rsidRPr="00F910A2">
        <w:rPr>
          <w:rFonts w:ascii="Arial" w:hAnsi="Arial" w:cs="Arial"/>
          <w:sz w:val="20"/>
          <w:szCs w:val="20"/>
        </w:rPr>
        <w:t xml:space="preserve"> kierując się kryteriami opisanymi w </w:t>
      </w:r>
      <w:r w:rsidR="00DA7D1F" w:rsidRPr="00F910A2">
        <w:rPr>
          <w:rFonts w:ascii="Arial" w:hAnsi="Arial" w:cs="Arial"/>
          <w:sz w:val="20"/>
          <w:szCs w:val="20"/>
        </w:rPr>
        <w:t>pkt</w:t>
      </w:r>
      <w:r w:rsidR="006A4630">
        <w:rPr>
          <w:rFonts w:ascii="Arial" w:hAnsi="Arial" w:cs="Arial"/>
          <w:sz w:val="20"/>
          <w:szCs w:val="20"/>
        </w:rPr>
        <w:t xml:space="preserve">. </w:t>
      </w:r>
      <w:r w:rsidR="00941445" w:rsidRPr="00F910A2">
        <w:rPr>
          <w:rFonts w:ascii="Arial" w:hAnsi="Arial" w:cs="Arial"/>
          <w:sz w:val="20"/>
          <w:szCs w:val="20"/>
        </w:rPr>
        <w:t xml:space="preserve">2 wybierze 5 najciekawszych </w:t>
      </w:r>
      <w:r w:rsidR="00DA7D1F" w:rsidRPr="00F910A2">
        <w:rPr>
          <w:rFonts w:ascii="Arial" w:hAnsi="Arial" w:cs="Arial"/>
          <w:sz w:val="20"/>
          <w:szCs w:val="20"/>
        </w:rPr>
        <w:t>miejsc</w:t>
      </w:r>
      <w:r w:rsidR="00F910A2" w:rsidRPr="00F910A2">
        <w:rPr>
          <w:rFonts w:ascii="Arial" w:hAnsi="Arial" w:cs="Arial"/>
          <w:sz w:val="20"/>
          <w:szCs w:val="20"/>
        </w:rPr>
        <w:t xml:space="preserve"> (</w:t>
      </w:r>
      <w:r w:rsidR="00DA7D1F" w:rsidRPr="00F910A2">
        <w:rPr>
          <w:rFonts w:ascii="Arial" w:hAnsi="Arial" w:cs="Arial"/>
          <w:sz w:val="20"/>
          <w:szCs w:val="20"/>
        </w:rPr>
        <w:t>keszy</w:t>
      </w:r>
      <w:r w:rsidR="00533E08" w:rsidRPr="00F910A2">
        <w:rPr>
          <w:rFonts w:ascii="Arial" w:hAnsi="Arial" w:cs="Arial"/>
          <w:sz w:val="20"/>
          <w:szCs w:val="20"/>
        </w:rPr>
        <w:t>, skrytek, skarbów</w:t>
      </w:r>
      <w:r w:rsidR="006A4630">
        <w:rPr>
          <w:rFonts w:ascii="Arial" w:hAnsi="Arial" w:cs="Arial"/>
          <w:sz w:val="20"/>
          <w:szCs w:val="20"/>
        </w:rPr>
        <w:t xml:space="preserve"> –</w:t>
      </w:r>
      <w:r w:rsidRPr="00F910A2">
        <w:rPr>
          <w:rFonts w:ascii="Arial" w:hAnsi="Arial" w:cs="Arial"/>
          <w:sz w:val="20"/>
          <w:szCs w:val="20"/>
        </w:rPr>
        <w:t xml:space="preserve"> po jednym na obszarze każdej z gmin powiatu nakielskiego.</w:t>
      </w:r>
    </w:p>
    <w:p w:rsidR="004A35D1" w:rsidRPr="00F910A2" w:rsidRDefault="003C6C94" w:rsidP="00A243CF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910A2">
        <w:rPr>
          <w:rFonts w:ascii="Arial" w:hAnsi="Arial" w:cs="Arial"/>
          <w:sz w:val="20"/>
          <w:szCs w:val="20"/>
        </w:rPr>
        <w:t>Po rozstrzygnięciu Konkursu zostanie sporządzony protokół</w:t>
      </w:r>
      <w:r w:rsidR="009600F5" w:rsidRPr="00F910A2">
        <w:rPr>
          <w:rFonts w:ascii="Arial" w:hAnsi="Arial" w:cs="Arial"/>
          <w:sz w:val="20"/>
          <w:szCs w:val="20"/>
        </w:rPr>
        <w:t xml:space="preserve"> z posiedzenia</w:t>
      </w:r>
      <w:r w:rsidR="000C2520" w:rsidRPr="00F910A2">
        <w:rPr>
          <w:rFonts w:ascii="Arial" w:hAnsi="Arial" w:cs="Arial"/>
          <w:sz w:val="20"/>
          <w:szCs w:val="20"/>
        </w:rPr>
        <w:t xml:space="preserve"> Komisji Konkursowej</w:t>
      </w:r>
      <w:r w:rsidR="00FE2EA0" w:rsidRPr="00F910A2">
        <w:rPr>
          <w:rFonts w:ascii="Arial" w:hAnsi="Arial" w:cs="Arial"/>
          <w:sz w:val="20"/>
          <w:szCs w:val="20"/>
        </w:rPr>
        <w:t>.</w:t>
      </w:r>
      <w:r w:rsidR="004A35D1" w:rsidRPr="00F910A2">
        <w:rPr>
          <w:rFonts w:ascii="Arial" w:hAnsi="Arial" w:cs="Arial"/>
          <w:sz w:val="20"/>
          <w:szCs w:val="20"/>
        </w:rPr>
        <w:t xml:space="preserve"> </w:t>
      </w:r>
      <w:r w:rsidRPr="00F910A2">
        <w:rPr>
          <w:rFonts w:ascii="Arial" w:hAnsi="Arial" w:cs="Arial"/>
          <w:sz w:val="20"/>
          <w:szCs w:val="20"/>
        </w:rPr>
        <w:t>Decyzj</w:t>
      </w:r>
      <w:r w:rsidR="00FE2EA0" w:rsidRPr="00F910A2">
        <w:rPr>
          <w:rFonts w:ascii="Arial" w:hAnsi="Arial" w:cs="Arial"/>
          <w:sz w:val="20"/>
          <w:szCs w:val="20"/>
        </w:rPr>
        <w:t>a Komisji jest ostateczna</w:t>
      </w:r>
      <w:r w:rsidRPr="00F910A2">
        <w:rPr>
          <w:rFonts w:ascii="Arial" w:hAnsi="Arial" w:cs="Arial"/>
          <w:sz w:val="20"/>
          <w:szCs w:val="20"/>
        </w:rPr>
        <w:t xml:space="preserve"> i ni</w:t>
      </w:r>
      <w:r w:rsidR="00FE2EA0" w:rsidRPr="00F910A2">
        <w:rPr>
          <w:rFonts w:ascii="Arial" w:hAnsi="Arial" w:cs="Arial"/>
          <w:sz w:val="20"/>
          <w:szCs w:val="20"/>
        </w:rPr>
        <w:t>e przysługuje od niej odwołanie.</w:t>
      </w:r>
    </w:p>
    <w:p w:rsidR="009E623B" w:rsidRDefault="000C2520" w:rsidP="00A243CF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910A2">
        <w:rPr>
          <w:rFonts w:ascii="Arial" w:hAnsi="Arial" w:cs="Arial"/>
          <w:sz w:val="20"/>
          <w:szCs w:val="20"/>
        </w:rPr>
        <w:t>Lista nagrodzonych uczestników K</w:t>
      </w:r>
      <w:r w:rsidR="003C6C94" w:rsidRPr="00F910A2">
        <w:rPr>
          <w:rFonts w:ascii="Arial" w:hAnsi="Arial" w:cs="Arial"/>
          <w:sz w:val="20"/>
          <w:szCs w:val="20"/>
        </w:rPr>
        <w:t>onkursu zostanie opublikowana na stronie:</w:t>
      </w:r>
      <w:r w:rsidRPr="00F910A2">
        <w:rPr>
          <w:rFonts w:ascii="Arial" w:hAnsi="Arial" w:cs="Arial"/>
          <w:sz w:val="20"/>
          <w:szCs w:val="20"/>
        </w:rPr>
        <w:t xml:space="preserve"> </w:t>
      </w:r>
      <w:r w:rsidR="003C6C94" w:rsidRPr="00F910A2">
        <w:rPr>
          <w:rFonts w:ascii="Arial" w:hAnsi="Arial" w:cs="Arial"/>
          <w:sz w:val="20"/>
          <w:szCs w:val="20"/>
        </w:rPr>
        <w:t>www.</w:t>
      </w:r>
      <w:r w:rsidR="00644072" w:rsidRPr="00F910A2">
        <w:rPr>
          <w:rFonts w:ascii="Arial" w:hAnsi="Arial" w:cs="Arial"/>
          <w:sz w:val="20"/>
          <w:szCs w:val="20"/>
        </w:rPr>
        <w:t>krajna-paluki.cna.org</w:t>
      </w:r>
      <w:r w:rsidR="003C6C94" w:rsidRPr="00F910A2">
        <w:rPr>
          <w:rFonts w:ascii="Arial" w:hAnsi="Arial" w:cs="Arial"/>
          <w:sz w:val="20"/>
          <w:szCs w:val="20"/>
        </w:rPr>
        <w:t>.pl</w:t>
      </w:r>
      <w:r w:rsidR="006A4630">
        <w:rPr>
          <w:rFonts w:ascii="Arial" w:hAnsi="Arial" w:cs="Arial"/>
          <w:sz w:val="20"/>
          <w:szCs w:val="20"/>
        </w:rPr>
        <w:t>,</w:t>
      </w:r>
      <w:r w:rsidR="003C6C94" w:rsidRPr="00F910A2">
        <w:rPr>
          <w:rFonts w:ascii="Arial" w:hAnsi="Arial" w:cs="Arial"/>
          <w:sz w:val="20"/>
          <w:szCs w:val="20"/>
        </w:rPr>
        <w:t xml:space="preserve"> nie później niż do dnia </w:t>
      </w:r>
      <w:r w:rsidR="00644072" w:rsidRPr="00F910A2">
        <w:rPr>
          <w:rFonts w:ascii="Arial" w:hAnsi="Arial" w:cs="Arial"/>
          <w:sz w:val="20"/>
          <w:szCs w:val="20"/>
        </w:rPr>
        <w:t>30</w:t>
      </w:r>
      <w:r w:rsidR="003111D0" w:rsidRPr="00F910A2">
        <w:rPr>
          <w:rFonts w:ascii="Arial" w:hAnsi="Arial" w:cs="Arial"/>
          <w:sz w:val="20"/>
          <w:szCs w:val="20"/>
        </w:rPr>
        <w:t xml:space="preserve"> </w:t>
      </w:r>
      <w:r w:rsidR="00644072" w:rsidRPr="00F910A2">
        <w:rPr>
          <w:rFonts w:ascii="Arial" w:hAnsi="Arial" w:cs="Arial"/>
          <w:sz w:val="20"/>
          <w:szCs w:val="20"/>
        </w:rPr>
        <w:t>listopada</w:t>
      </w:r>
      <w:r w:rsidR="003111D0" w:rsidRPr="00F910A2">
        <w:rPr>
          <w:rFonts w:ascii="Arial" w:hAnsi="Arial" w:cs="Arial"/>
          <w:sz w:val="20"/>
          <w:szCs w:val="20"/>
        </w:rPr>
        <w:t xml:space="preserve"> 2013r.</w:t>
      </w:r>
    </w:p>
    <w:p w:rsidR="006A4630" w:rsidRPr="00F910A2" w:rsidRDefault="006A4630" w:rsidP="006A4630">
      <w:pPr>
        <w:pStyle w:val="Akapitzlist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941445" w:rsidRPr="00F910A2" w:rsidRDefault="00941445" w:rsidP="00A243C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910A2">
        <w:rPr>
          <w:rFonts w:ascii="Arial" w:hAnsi="Arial" w:cs="Arial"/>
          <w:b/>
          <w:sz w:val="20"/>
          <w:szCs w:val="20"/>
        </w:rPr>
        <w:t>§ 7</w:t>
      </w:r>
    </w:p>
    <w:p w:rsidR="009B3AA2" w:rsidRPr="00F910A2" w:rsidRDefault="00FE2EA0" w:rsidP="009B3AA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910A2">
        <w:rPr>
          <w:rFonts w:ascii="Arial" w:hAnsi="Arial" w:cs="Arial"/>
          <w:b/>
          <w:sz w:val="20"/>
          <w:szCs w:val="20"/>
        </w:rPr>
        <w:t>Nagrody</w:t>
      </w:r>
    </w:p>
    <w:p w:rsidR="00FE2EA0" w:rsidRPr="00F910A2" w:rsidRDefault="00B1216B" w:rsidP="00A243CF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910A2">
        <w:rPr>
          <w:rFonts w:ascii="Arial" w:hAnsi="Arial" w:cs="Arial"/>
          <w:sz w:val="20"/>
          <w:szCs w:val="20"/>
        </w:rPr>
        <w:t xml:space="preserve">Głównymi nagrodami </w:t>
      </w:r>
      <w:r w:rsidR="000C2520" w:rsidRPr="00F910A2">
        <w:rPr>
          <w:rFonts w:ascii="Arial" w:hAnsi="Arial" w:cs="Arial"/>
          <w:sz w:val="20"/>
          <w:szCs w:val="20"/>
        </w:rPr>
        <w:t xml:space="preserve">w Konkursie </w:t>
      </w:r>
      <w:r w:rsidR="00FE2EA0" w:rsidRPr="00F910A2">
        <w:rPr>
          <w:rFonts w:ascii="Arial" w:hAnsi="Arial" w:cs="Arial"/>
          <w:sz w:val="20"/>
          <w:szCs w:val="20"/>
        </w:rPr>
        <w:t xml:space="preserve">jest </w:t>
      </w:r>
      <w:r w:rsidR="00DA7D1F" w:rsidRPr="00F910A2">
        <w:rPr>
          <w:rFonts w:ascii="Arial" w:hAnsi="Arial" w:cs="Arial"/>
          <w:sz w:val="20"/>
          <w:szCs w:val="20"/>
        </w:rPr>
        <w:t>pięć</w:t>
      </w:r>
      <w:r w:rsidRPr="00F910A2">
        <w:rPr>
          <w:rFonts w:ascii="Arial" w:hAnsi="Arial" w:cs="Arial"/>
          <w:sz w:val="20"/>
          <w:szCs w:val="20"/>
        </w:rPr>
        <w:t xml:space="preserve"> urządze</w:t>
      </w:r>
      <w:r w:rsidR="00FE2EA0" w:rsidRPr="00F910A2">
        <w:rPr>
          <w:rFonts w:ascii="Arial" w:hAnsi="Arial" w:cs="Arial"/>
          <w:sz w:val="20"/>
          <w:szCs w:val="20"/>
        </w:rPr>
        <w:t>ń</w:t>
      </w:r>
      <w:r w:rsidRPr="00F910A2">
        <w:rPr>
          <w:rFonts w:ascii="Arial" w:hAnsi="Arial" w:cs="Arial"/>
          <w:sz w:val="20"/>
          <w:szCs w:val="20"/>
        </w:rPr>
        <w:t xml:space="preserve"> GPS.</w:t>
      </w:r>
      <w:r w:rsidR="000C2520" w:rsidRPr="00F910A2">
        <w:rPr>
          <w:rFonts w:ascii="Arial" w:hAnsi="Arial" w:cs="Arial"/>
          <w:sz w:val="20"/>
          <w:szCs w:val="20"/>
        </w:rPr>
        <w:t xml:space="preserve"> </w:t>
      </w:r>
    </w:p>
    <w:p w:rsidR="00B1216B" w:rsidRPr="00F910A2" w:rsidRDefault="000C2520" w:rsidP="00A243CF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910A2">
        <w:rPr>
          <w:rFonts w:ascii="Arial" w:hAnsi="Arial" w:cs="Arial"/>
          <w:sz w:val="20"/>
          <w:szCs w:val="20"/>
        </w:rPr>
        <w:t>Pula nagród w Konkursie wynosi 2</w:t>
      </w:r>
      <w:r w:rsidR="006A4630">
        <w:rPr>
          <w:rFonts w:ascii="Arial" w:hAnsi="Arial" w:cs="Arial"/>
          <w:sz w:val="20"/>
          <w:szCs w:val="20"/>
        </w:rPr>
        <w:t xml:space="preserve"> </w:t>
      </w:r>
      <w:r w:rsidRPr="00F910A2">
        <w:rPr>
          <w:rFonts w:ascii="Arial" w:hAnsi="Arial" w:cs="Arial"/>
          <w:sz w:val="20"/>
          <w:szCs w:val="20"/>
        </w:rPr>
        <w:t>829</w:t>
      </w:r>
      <w:r w:rsidR="00DA7D1F" w:rsidRPr="00F910A2">
        <w:rPr>
          <w:rFonts w:ascii="Arial" w:hAnsi="Arial" w:cs="Arial"/>
          <w:sz w:val="20"/>
          <w:szCs w:val="20"/>
        </w:rPr>
        <w:t>,00</w:t>
      </w:r>
      <w:r w:rsidRPr="00F910A2">
        <w:rPr>
          <w:rFonts w:ascii="Arial" w:hAnsi="Arial" w:cs="Arial"/>
          <w:sz w:val="20"/>
          <w:szCs w:val="20"/>
        </w:rPr>
        <w:t>zł.</w:t>
      </w:r>
    </w:p>
    <w:p w:rsidR="00644072" w:rsidRPr="00F910A2" w:rsidRDefault="00FE2EA0" w:rsidP="00A243CF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910A2">
        <w:rPr>
          <w:rFonts w:ascii="Arial" w:hAnsi="Arial" w:cs="Arial"/>
          <w:sz w:val="20"/>
          <w:szCs w:val="20"/>
        </w:rPr>
        <w:t>W</w:t>
      </w:r>
      <w:r w:rsidR="00644072" w:rsidRPr="00F910A2">
        <w:rPr>
          <w:rFonts w:ascii="Arial" w:hAnsi="Arial" w:cs="Arial"/>
          <w:sz w:val="20"/>
          <w:szCs w:val="20"/>
        </w:rPr>
        <w:t>r</w:t>
      </w:r>
      <w:r w:rsidR="000C2520" w:rsidRPr="00F910A2">
        <w:rPr>
          <w:rFonts w:ascii="Arial" w:hAnsi="Arial" w:cs="Arial"/>
          <w:sz w:val="20"/>
          <w:szCs w:val="20"/>
        </w:rPr>
        <w:t xml:space="preserve">ęczenie nagród nastąpi </w:t>
      </w:r>
      <w:r w:rsidR="00644072" w:rsidRPr="00F910A2">
        <w:rPr>
          <w:rFonts w:ascii="Arial" w:hAnsi="Arial" w:cs="Arial"/>
          <w:sz w:val="20"/>
          <w:szCs w:val="20"/>
        </w:rPr>
        <w:t>4 grudnia 2013r.</w:t>
      </w:r>
      <w:r w:rsidR="000C2520" w:rsidRPr="00F910A2">
        <w:rPr>
          <w:rFonts w:ascii="Arial" w:hAnsi="Arial" w:cs="Arial"/>
          <w:sz w:val="20"/>
          <w:szCs w:val="20"/>
        </w:rPr>
        <w:t xml:space="preserve"> podczas uroczystej Gali.</w:t>
      </w:r>
    </w:p>
    <w:p w:rsidR="00F910A2" w:rsidRPr="00F910A2" w:rsidRDefault="00F910A2" w:rsidP="00A243CF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910A2">
        <w:rPr>
          <w:rFonts w:ascii="Arial" w:hAnsi="Arial" w:cs="Arial"/>
          <w:sz w:val="20"/>
          <w:szCs w:val="20"/>
        </w:rPr>
        <w:t>W przypadku braku zgłoszenia keszy z obszaru danej gminy, o rozdysponowaniu nagrody zadecyduje Komisja Konkursowa</w:t>
      </w:r>
      <w:r w:rsidR="006A4630">
        <w:rPr>
          <w:rFonts w:ascii="Arial" w:hAnsi="Arial" w:cs="Arial"/>
          <w:sz w:val="20"/>
          <w:szCs w:val="20"/>
        </w:rPr>
        <w:t>.</w:t>
      </w:r>
    </w:p>
    <w:p w:rsidR="00941445" w:rsidRPr="00F910A2" w:rsidRDefault="00941445" w:rsidP="006A4630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F910A2">
        <w:rPr>
          <w:rFonts w:ascii="Arial" w:hAnsi="Arial" w:cs="Arial"/>
          <w:b/>
          <w:sz w:val="20"/>
          <w:szCs w:val="20"/>
        </w:rPr>
        <w:t>§8</w:t>
      </w:r>
    </w:p>
    <w:p w:rsidR="009B3AA2" w:rsidRPr="009B3AA2" w:rsidRDefault="00FE2EA0" w:rsidP="009B3AA2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F910A2">
        <w:rPr>
          <w:rFonts w:ascii="Arial" w:hAnsi="Arial" w:cs="Arial"/>
          <w:b/>
          <w:sz w:val="20"/>
          <w:szCs w:val="20"/>
        </w:rPr>
        <w:t>Harmonogram konkursu</w:t>
      </w:r>
    </w:p>
    <w:p w:rsidR="00FE2EA0" w:rsidRPr="00F910A2" w:rsidRDefault="00941445" w:rsidP="00A243CF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910A2">
        <w:rPr>
          <w:rFonts w:ascii="Arial" w:hAnsi="Arial" w:cs="Arial"/>
          <w:sz w:val="20"/>
          <w:szCs w:val="20"/>
        </w:rPr>
        <w:t>Zgłaszanie keszy do konkursu</w:t>
      </w:r>
      <w:r w:rsidR="006A4630">
        <w:rPr>
          <w:rFonts w:ascii="Arial" w:hAnsi="Arial" w:cs="Arial"/>
          <w:sz w:val="20"/>
          <w:szCs w:val="20"/>
        </w:rPr>
        <w:t>:</w:t>
      </w:r>
      <w:r w:rsidRPr="00F910A2">
        <w:rPr>
          <w:rFonts w:ascii="Arial" w:hAnsi="Arial" w:cs="Arial"/>
          <w:sz w:val="20"/>
          <w:szCs w:val="20"/>
        </w:rPr>
        <w:t xml:space="preserve"> </w:t>
      </w:r>
      <w:r w:rsidR="006A4630">
        <w:rPr>
          <w:rFonts w:ascii="Arial" w:hAnsi="Arial" w:cs="Arial"/>
          <w:sz w:val="20"/>
          <w:szCs w:val="20"/>
        </w:rPr>
        <w:t>0</w:t>
      </w:r>
      <w:r w:rsidRPr="00F910A2">
        <w:rPr>
          <w:rFonts w:ascii="Arial" w:hAnsi="Arial" w:cs="Arial"/>
          <w:sz w:val="20"/>
          <w:szCs w:val="20"/>
        </w:rPr>
        <w:t>1.10.2013</w:t>
      </w:r>
      <w:r w:rsidR="006A4630">
        <w:rPr>
          <w:rFonts w:ascii="Arial" w:hAnsi="Arial" w:cs="Arial"/>
          <w:sz w:val="20"/>
          <w:szCs w:val="20"/>
        </w:rPr>
        <w:t xml:space="preserve"> r. –</w:t>
      </w:r>
      <w:r w:rsidRPr="00F910A2">
        <w:rPr>
          <w:rFonts w:ascii="Arial" w:hAnsi="Arial" w:cs="Arial"/>
          <w:sz w:val="20"/>
          <w:szCs w:val="20"/>
        </w:rPr>
        <w:t xml:space="preserve"> 31.10.2013</w:t>
      </w:r>
      <w:r w:rsidR="006A4630">
        <w:rPr>
          <w:rFonts w:ascii="Arial" w:hAnsi="Arial" w:cs="Arial"/>
          <w:sz w:val="20"/>
          <w:szCs w:val="20"/>
        </w:rPr>
        <w:t xml:space="preserve"> </w:t>
      </w:r>
      <w:r w:rsidRPr="00F910A2">
        <w:rPr>
          <w:rFonts w:ascii="Arial" w:hAnsi="Arial" w:cs="Arial"/>
          <w:sz w:val="20"/>
          <w:szCs w:val="20"/>
        </w:rPr>
        <w:t>r.</w:t>
      </w:r>
    </w:p>
    <w:p w:rsidR="00941445" w:rsidRPr="00F910A2" w:rsidRDefault="00941445" w:rsidP="00A243CF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910A2">
        <w:rPr>
          <w:rFonts w:ascii="Arial" w:hAnsi="Arial" w:cs="Arial"/>
          <w:sz w:val="20"/>
          <w:szCs w:val="20"/>
        </w:rPr>
        <w:t>Ogłoszenie wyników konkursu</w:t>
      </w:r>
      <w:r w:rsidR="00884BFD" w:rsidRPr="00F910A2">
        <w:rPr>
          <w:rFonts w:ascii="Arial" w:hAnsi="Arial" w:cs="Arial"/>
          <w:sz w:val="20"/>
          <w:szCs w:val="20"/>
        </w:rPr>
        <w:t xml:space="preserve"> </w:t>
      </w:r>
      <w:r w:rsidRPr="00F910A2">
        <w:rPr>
          <w:rFonts w:ascii="Arial" w:hAnsi="Arial" w:cs="Arial"/>
          <w:sz w:val="20"/>
          <w:szCs w:val="20"/>
        </w:rPr>
        <w:t>(zawieszenie na stronie internetowej)</w:t>
      </w:r>
      <w:r w:rsidR="006A4630">
        <w:rPr>
          <w:rFonts w:ascii="Arial" w:hAnsi="Arial" w:cs="Arial"/>
          <w:sz w:val="20"/>
          <w:szCs w:val="20"/>
        </w:rPr>
        <w:t xml:space="preserve">: </w:t>
      </w:r>
      <w:r w:rsidR="00533E08" w:rsidRPr="00F910A2">
        <w:rPr>
          <w:rFonts w:ascii="Arial" w:hAnsi="Arial" w:cs="Arial"/>
          <w:sz w:val="20"/>
          <w:szCs w:val="20"/>
        </w:rPr>
        <w:t>do 3</w:t>
      </w:r>
      <w:r w:rsidRPr="00F910A2">
        <w:rPr>
          <w:rFonts w:ascii="Arial" w:hAnsi="Arial" w:cs="Arial"/>
          <w:sz w:val="20"/>
          <w:szCs w:val="20"/>
        </w:rPr>
        <w:t>0.11.2013</w:t>
      </w:r>
      <w:r w:rsidR="006A4630">
        <w:rPr>
          <w:rFonts w:ascii="Arial" w:hAnsi="Arial" w:cs="Arial"/>
          <w:sz w:val="20"/>
          <w:szCs w:val="20"/>
        </w:rPr>
        <w:t xml:space="preserve"> r.</w:t>
      </w:r>
    </w:p>
    <w:p w:rsidR="00941445" w:rsidRPr="006A4630" w:rsidRDefault="00DA7D1F" w:rsidP="006A4630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910A2">
        <w:rPr>
          <w:rFonts w:ascii="Arial" w:hAnsi="Arial" w:cs="Arial"/>
          <w:sz w:val="20"/>
          <w:szCs w:val="20"/>
        </w:rPr>
        <w:t xml:space="preserve">Gala wręczenia </w:t>
      </w:r>
      <w:r w:rsidR="006A4630">
        <w:rPr>
          <w:rFonts w:ascii="Arial" w:hAnsi="Arial" w:cs="Arial"/>
          <w:sz w:val="20"/>
          <w:szCs w:val="20"/>
        </w:rPr>
        <w:t xml:space="preserve">nagród zwycięzcom: </w:t>
      </w:r>
      <w:r w:rsidR="006A4630" w:rsidRPr="006A4630">
        <w:rPr>
          <w:rFonts w:ascii="Arial" w:hAnsi="Arial" w:cs="Arial"/>
          <w:sz w:val="20"/>
          <w:szCs w:val="20"/>
        </w:rPr>
        <w:t>0</w:t>
      </w:r>
      <w:r w:rsidR="00941445" w:rsidRPr="006A4630">
        <w:rPr>
          <w:rFonts w:ascii="Arial" w:hAnsi="Arial" w:cs="Arial"/>
          <w:sz w:val="20"/>
          <w:szCs w:val="20"/>
        </w:rPr>
        <w:t>4.12.2013r.</w:t>
      </w:r>
    </w:p>
    <w:p w:rsidR="006A4630" w:rsidRPr="00F910A2" w:rsidRDefault="006A4630" w:rsidP="006A4630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41445" w:rsidRPr="00F910A2" w:rsidRDefault="00941445" w:rsidP="006A4630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F910A2">
        <w:rPr>
          <w:rFonts w:ascii="Arial" w:hAnsi="Arial" w:cs="Arial"/>
          <w:b/>
          <w:sz w:val="20"/>
          <w:szCs w:val="20"/>
        </w:rPr>
        <w:t>§ 9</w:t>
      </w:r>
    </w:p>
    <w:p w:rsidR="009B3AA2" w:rsidRPr="00F910A2" w:rsidRDefault="00FE2EA0" w:rsidP="009B3AA2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F910A2">
        <w:rPr>
          <w:rFonts w:ascii="Arial" w:hAnsi="Arial" w:cs="Arial"/>
          <w:b/>
          <w:sz w:val="20"/>
          <w:szCs w:val="20"/>
        </w:rPr>
        <w:t>Postanowienia końcowe</w:t>
      </w:r>
    </w:p>
    <w:p w:rsidR="00612811" w:rsidRPr="00F910A2" w:rsidRDefault="00612811" w:rsidP="00A243CF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910A2">
        <w:rPr>
          <w:rFonts w:ascii="Arial" w:hAnsi="Arial" w:cs="Arial"/>
          <w:sz w:val="20"/>
          <w:szCs w:val="20"/>
        </w:rPr>
        <w:t xml:space="preserve">Organizator konkursu zastrzega sobie prawo zmiany Regulaminu w czasie jego trwania, przy czym zmiany te nie mogą mieć wpływu na prawo uczestnika do nagrody. O wszystkich </w:t>
      </w:r>
      <w:r w:rsidRPr="00F910A2">
        <w:rPr>
          <w:rFonts w:ascii="Arial" w:hAnsi="Arial" w:cs="Arial"/>
          <w:sz w:val="20"/>
          <w:szCs w:val="20"/>
        </w:rPr>
        <w:lastRenderedPageBreak/>
        <w:t xml:space="preserve">zmianach dotyczących Konkursu, Organizator informować będzie poprzez stronę Stowarzyszenia </w:t>
      </w:r>
      <w:hyperlink r:id="rId8" w:history="1">
        <w:r w:rsidRPr="00F910A2">
          <w:rPr>
            <w:rStyle w:val="Hipercze"/>
            <w:rFonts w:ascii="Arial" w:hAnsi="Arial" w:cs="Arial"/>
            <w:sz w:val="20"/>
            <w:szCs w:val="20"/>
          </w:rPr>
          <w:t>www.krajna-paluki.cna.org.pl</w:t>
        </w:r>
      </w:hyperlink>
      <w:r w:rsidRPr="00F910A2">
        <w:rPr>
          <w:rFonts w:ascii="Arial" w:hAnsi="Arial" w:cs="Arial"/>
          <w:sz w:val="20"/>
          <w:szCs w:val="20"/>
        </w:rPr>
        <w:t>.</w:t>
      </w:r>
    </w:p>
    <w:p w:rsidR="00612811" w:rsidRPr="00F910A2" w:rsidRDefault="00612811" w:rsidP="00A243CF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910A2">
        <w:rPr>
          <w:rFonts w:ascii="Arial" w:hAnsi="Arial" w:cs="Arial"/>
          <w:sz w:val="20"/>
          <w:szCs w:val="20"/>
        </w:rPr>
        <w:t>Ostateczna interpretacja niniejszego Regulaminu należy do Organizatora.</w:t>
      </w:r>
      <w:r w:rsidR="00DA7D1F" w:rsidRPr="00F910A2">
        <w:rPr>
          <w:rFonts w:ascii="Arial" w:hAnsi="Arial" w:cs="Arial"/>
          <w:sz w:val="20"/>
          <w:szCs w:val="20"/>
        </w:rPr>
        <w:t xml:space="preserve"> </w:t>
      </w:r>
      <w:r w:rsidRPr="00F910A2">
        <w:rPr>
          <w:rFonts w:ascii="Arial" w:hAnsi="Arial" w:cs="Arial"/>
          <w:sz w:val="20"/>
          <w:szCs w:val="20"/>
        </w:rPr>
        <w:t>W sprawach nieuregulowanych niniejszym Regulaminem zastosowanie mają przepisy</w:t>
      </w:r>
      <w:r w:rsidR="00DA7D1F" w:rsidRPr="00F910A2">
        <w:rPr>
          <w:rFonts w:ascii="Arial" w:hAnsi="Arial" w:cs="Arial"/>
          <w:sz w:val="20"/>
          <w:szCs w:val="20"/>
        </w:rPr>
        <w:t xml:space="preserve"> </w:t>
      </w:r>
      <w:r w:rsidRPr="00F910A2">
        <w:rPr>
          <w:rFonts w:ascii="Arial" w:hAnsi="Arial" w:cs="Arial"/>
          <w:sz w:val="20"/>
          <w:szCs w:val="20"/>
        </w:rPr>
        <w:t>kodeksu cywilnego</w:t>
      </w:r>
    </w:p>
    <w:p w:rsidR="009718B9" w:rsidRPr="00F910A2" w:rsidRDefault="009718B9" w:rsidP="00A243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9718B9" w:rsidRPr="00F910A2" w:rsidSect="003701D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D5D" w:rsidRDefault="00F57D5D" w:rsidP="00293586">
      <w:pPr>
        <w:spacing w:after="0" w:line="240" w:lineRule="auto"/>
      </w:pPr>
      <w:r>
        <w:separator/>
      </w:r>
    </w:p>
  </w:endnote>
  <w:endnote w:type="continuationSeparator" w:id="1">
    <w:p w:rsidR="00F57D5D" w:rsidRDefault="00F57D5D" w:rsidP="00293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59157"/>
      <w:docPartObj>
        <w:docPartGallery w:val="Page Numbers (Bottom of Page)"/>
        <w:docPartUnique/>
      </w:docPartObj>
    </w:sdtPr>
    <w:sdtContent>
      <w:p w:rsidR="004E2FBC" w:rsidRDefault="004E2FBC" w:rsidP="004E2FBC">
        <w:pPr>
          <w:spacing w:after="0" w:line="240" w:lineRule="auto"/>
          <w:jc w:val="center"/>
        </w:pPr>
        <w:r>
          <w:rPr>
            <w:noProof/>
            <w:lang w:eastAsia="pl-PL"/>
          </w:rPr>
          <w:drawing>
            <wp:inline distT="0" distB="0" distL="0" distR="0">
              <wp:extent cx="5616815" cy="603460"/>
              <wp:effectExtent l="19050" t="0" r="2935" b="0"/>
              <wp:docPr id="1" name="Obraz 1" descr="nowa_stopk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nowa_stopka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38578" cy="60579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t xml:space="preserve"> </w:t>
        </w:r>
      </w:p>
      <w:p w:rsidR="004E2FBC" w:rsidRDefault="004E2FBC" w:rsidP="004E2FBC">
        <w:pPr>
          <w:spacing w:after="0" w:line="240" w:lineRule="auto"/>
          <w:jc w:val="center"/>
          <w:rPr>
            <w:rFonts w:ascii="Tahoma" w:hAnsi="Tahoma" w:cs="Tahoma"/>
            <w:sz w:val="14"/>
            <w:szCs w:val="18"/>
          </w:rPr>
        </w:pPr>
        <w:r w:rsidRPr="0008684F">
          <w:rPr>
            <w:rFonts w:ascii="Tahoma" w:hAnsi="Tahoma" w:cs="Tahoma"/>
            <w:sz w:val="14"/>
            <w:szCs w:val="18"/>
          </w:rPr>
          <w:t>Europejski Fundusz Rolny na rzecz Rozwoju Obszarów Wiejskich</w:t>
        </w:r>
      </w:p>
      <w:p w:rsidR="004E2FBC" w:rsidRPr="0008684F" w:rsidRDefault="004E2FBC" w:rsidP="004E2FBC">
        <w:pPr>
          <w:spacing w:after="0" w:line="240" w:lineRule="auto"/>
          <w:jc w:val="center"/>
          <w:rPr>
            <w:rFonts w:ascii="Tahoma" w:hAnsi="Tahoma" w:cs="Tahoma"/>
            <w:sz w:val="14"/>
            <w:szCs w:val="18"/>
          </w:rPr>
        </w:pPr>
        <w:r>
          <w:rPr>
            <w:rFonts w:ascii="Tahoma" w:hAnsi="Tahoma" w:cs="Tahoma"/>
            <w:sz w:val="14"/>
            <w:szCs w:val="18"/>
          </w:rPr>
          <w:t>Europa inwestująca w obszary wiejskie</w:t>
        </w:r>
      </w:p>
      <w:p w:rsidR="004E2FBC" w:rsidRPr="001C06B7" w:rsidRDefault="004E2FBC" w:rsidP="004E2FBC">
        <w:pPr>
          <w:spacing w:after="0" w:line="240" w:lineRule="auto"/>
          <w:jc w:val="center"/>
          <w:rPr>
            <w:rFonts w:ascii="Tahoma" w:hAnsi="Tahoma" w:cs="Tahoma"/>
            <w:sz w:val="14"/>
            <w:szCs w:val="18"/>
          </w:rPr>
        </w:pPr>
        <w:r>
          <w:rPr>
            <w:rFonts w:ascii="Tahoma" w:hAnsi="Tahoma" w:cs="Tahoma"/>
            <w:sz w:val="14"/>
            <w:szCs w:val="18"/>
          </w:rPr>
          <w:t>Współfinansowano</w:t>
        </w:r>
        <w:r w:rsidRPr="0008684F">
          <w:rPr>
            <w:rFonts w:ascii="Tahoma" w:hAnsi="Tahoma" w:cs="Tahoma"/>
            <w:sz w:val="14"/>
            <w:szCs w:val="18"/>
          </w:rPr>
          <w:t xml:space="preserve"> ze środków Unii Europejskiej w ramach osi 4 – LEADER Programu Rozwoju Obszarów Wiejskich na lata 2007 - 2013</w:t>
        </w:r>
      </w:p>
      <w:p w:rsidR="006A4630" w:rsidRDefault="006A4630">
        <w:pPr>
          <w:pStyle w:val="Stopka"/>
          <w:jc w:val="right"/>
        </w:pPr>
        <w:r w:rsidRPr="006A4630">
          <w:rPr>
            <w:rFonts w:ascii="Arial" w:hAnsi="Arial" w:cs="Arial"/>
            <w:sz w:val="20"/>
            <w:szCs w:val="20"/>
          </w:rPr>
          <w:fldChar w:fldCharType="begin"/>
        </w:r>
        <w:r w:rsidRPr="006A463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6A4630">
          <w:rPr>
            <w:rFonts w:ascii="Arial" w:hAnsi="Arial" w:cs="Arial"/>
            <w:sz w:val="20"/>
            <w:szCs w:val="20"/>
          </w:rPr>
          <w:fldChar w:fldCharType="separate"/>
        </w:r>
        <w:r w:rsidR="004E2FBC">
          <w:rPr>
            <w:rFonts w:ascii="Arial" w:hAnsi="Arial" w:cs="Arial"/>
            <w:noProof/>
            <w:sz w:val="20"/>
            <w:szCs w:val="20"/>
          </w:rPr>
          <w:t>1</w:t>
        </w:r>
        <w:r w:rsidRPr="006A463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6A4630" w:rsidRDefault="006A463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D5D" w:rsidRDefault="00F57D5D" w:rsidP="00293586">
      <w:pPr>
        <w:spacing w:after="0" w:line="240" w:lineRule="auto"/>
      </w:pPr>
      <w:r>
        <w:separator/>
      </w:r>
    </w:p>
  </w:footnote>
  <w:footnote w:type="continuationSeparator" w:id="1">
    <w:p w:rsidR="00F57D5D" w:rsidRDefault="00F57D5D" w:rsidP="00293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586" w:rsidRDefault="00293586">
    <w:pPr>
      <w:pStyle w:val="Nagwek"/>
    </w:pPr>
    <w:r>
      <w:t>Zał</w:t>
    </w:r>
    <w:r w:rsidR="00A47B68">
      <w:t>ącznik</w:t>
    </w:r>
    <w:r>
      <w:t xml:space="preserve"> nr 1 do uchwały Zarządu LGD nr</w:t>
    </w:r>
    <w:r w:rsidR="00A47B68">
      <w:t xml:space="preserve"> </w:t>
    </w:r>
    <w:r w:rsidR="00210F86">
      <w:t xml:space="preserve">12/2013 </w:t>
    </w:r>
    <w:r>
      <w:t>z dn</w:t>
    </w:r>
    <w:r w:rsidR="006163C4">
      <w:t>ia</w:t>
    </w:r>
    <w:r w:rsidR="00A47B68">
      <w:t xml:space="preserve"> </w:t>
    </w:r>
    <w:r w:rsidR="00210F86">
      <w:t>18.09.2013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B0A"/>
    <w:multiLevelType w:val="hybridMultilevel"/>
    <w:tmpl w:val="4E045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024A5"/>
    <w:multiLevelType w:val="hybridMultilevel"/>
    <w:tmpl w:val="A95CD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3767A"/>
    <w:multiLevelType w:val="hybridMultilevel"/>
    <w:tmpl w:val="044882AC"/>
    <w:lvl w:ilvl="0" w:tplc="041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>
    <w:nsid w:val="19A465A1"/>
    <w:multiLevelType w:val="hybridMultilevel"/>
    <w:tmpl w:val="4198C64E"/>
    <w:lvl w:ilvl="0" w:tplc="041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>
    <w:nsid w:val="203F46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BE1024E"/>
    <w:multiLevelType w:val="hybridMultilevel"/>
    <w:tmpl w:val="2AA45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53B55"/>
    <w:multiLevelType w:val="hybridMultilevel"/>
    <w:tmpl w:val="E87808C0"/>
    <w:lvl w:ilvl="0" w:tplc="D5E0785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01819FA"/>
    <w:multiLevelType w:val="hybridMultilevel"/>
    <w:tmpl w:val="6AB89C08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>
    <w:nsid w:val="4A084B39"/>
    <w:multiLevelType w:val="hybridMultilevel"/>
    <w:tmpl w:val="681EB234"/>
    <w:lvl w:ilvl="0" w:tplc="D084044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A4E5562"/>
    <w:multiLevelType w:val="hybridMultilevel"/>
    <w:tmpl w:val="7206D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F2DBA"/>
    <w:multiLevelType w:val="hybridMultilevel"/>
    <w:tmpl w:val="CDCCBA56"/>
    <w:lvl w:ilvl="0" w:tplc="041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1">
    <w:nsid w:val="504364AD"/>
    <w:multiLevelType w:val="hybridMultilevel"/>
    <w:tmpl w:val="D860839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3AE75E7"/>
    <w:multiLevelType w:val="hybridMultilevel"/>
    <w:tmpl w:val="E842C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E33E67"/>
    <w:multiLevelType w:val="hybridMultilevel"/>
    <w:tmpl w:val="5C34A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AF01FF"/>
    <w:multiLevelType w:val="hybridMultilevel"/>
    <w:tmpl w:val="705C1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CA5BD8"/>
    <w:multiLevelType w:val="hybridMultilevel"/>
    <w:tmpl w:val="5ABC6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7D7448"/>
    <w:multiLevelType w:val="hybridMultilevel"/>
    <w:tmpl w:val="84C2A876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7">
    <w:nsid w:val="67573279"/>
    <w:multiLevelType w:val="hybridMultilevel"/>
    <w:tmpl w:val="4C2ED386"/>
    <w:lvl w:ilvl="0" w:tplc="D5E0785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68FB2E8A"/>
    <w:multiLevelType w:val="hybridMultilevel"/>
    <w:tmpl w:val="640CACEA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>
    <w:nsid w:val="6A6C71B0"/>
    <w:multiLevelType w:val="hybridMultilevel"/>
    <w:tmpl w:val="7206D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483E83"/>
    <w:multiLevelType w:val="hybridMultilevel"/>
    <w:tmpl w:val="E87808C0"/>
    <w:lvl w:ilvl="0" w:tplc="D5E0785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70C217BB"/>
    <w:multiLevelType w:val="hybridMultilevel"/>
    <w:tmpl w:val="1A2EA102"/>
    <w:lvl w:ilvl="0" w:tplc="0415000F">
      <w:start w:val="1"/>
      <w:numFmt w:val="decimal"/>
      <w:lvlText w:val="%1."/>
      <w:lvlJc w:val="left"/>
      <w:pPr>
        <w:ind w:left="2265" w:hanging="360"/>
      </w:pPr>
    </w:lvl>
    <w:lvl w:ilvl="1" w:tplc="04150019" w:tentative="1">
      <w:start w:val="1"/>
      <w:numFmt w:val="lowerLetter"/>
      <w:lvlText w:val="%2."/>
      <w:lvlJc w:val="left"/>
      <w:pPr>
        <w:ind w:left="2985" w:hanging="360"/>
      </w:pPr>
    </w:lvl>
    <w:lvl w:ilvl="2" w:tplc="0415001B" w:tentative="1">
      <w:start w:val="1"/>
      <w:numFmt w:val="lowerRoman"/>
      <w:lvlText w:val="%3."/>
      <w:lvlJc w:val="right"/>
      <w:pPr>
        <w:ind w:left="3705" w:hanging="180"/>
      </w:pPr>
    </w:lvl>
    <w:lvl w:ilvl="3" w:tplc="0415000F" w:tentative="1">
      <w:start w:val="1"/>
      <w:numFmt w:val="decimal"/>
      <w:lvlText w:val="%4."/>
      <w:lvlJc w:val="left"/>
      <w:pPr>
        <w:ind w:left="4425" w:hanging="360"/>
      </w:pPr>
    </w:lvl>
    <w:lvl w:ilvl="4" w:tplc="04150019" w:tentative="1">
      <w:start w:val="1"/>
      <w:numFmt w:val="lowerLetter"/>
      <w:lvlText w:val="%5."/>
      <w:lvlJc w:val="left"/>
      <w:pPr>
        <w:ind w:left="5145" w:hanging="360"/>
      </w:pPr>
    </w:lvl>
    <w:lvl w:ilvl="5" w:tplc="0415001B" w:tentative="1">
      <w:start w:val="1"/>
      <w:numFmt w:val="lowerRoman"/>
      <w:lvlText w:val="%6."/>
      <w:lvlJc w:val="right"/>
      <w:pPr>
        <w:ind w:left="5865" w:hanging="180"/>
      </w:pPr>
    </w:lvl>
    <w:lvl w:ilvl="6" w:tplc="0415000F" w:tentative="1">
      <w:start w:val="1"/>
      <w:numFmt w:val="decimal"/>
      <w:lvlText w:val="%7."/>
      <w:lvlJc w:val="left"/>
      <w:pPr>
        <w:ind w:left="6585" w:hanging="360"/>
      </w:pPr>
    </w:lvl>
    <w:lvl w:ilvl="7" w:tplc="04150019" w:tentative="1">
      <w:start w:val="1"/>
      <w:numFmt w:val="lowerLetter"/>
      <w:lvlText w:val="%8."/>
      <w:lvlJc w:val="left"/>
      <w:pPr>
        <w:ind w:left="7305" w:hanging="360"/>
      </w:pPr>
    </w:lvl>
    <w:lvl w:ilvl="8" w:tplc="0415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22">
    <w:nsid w:val="76515D36"/>
    <w:multiLevelType w:val="hybridMultilevel"/>
    <w:tmpl w:val="48764422"/>
    <w:lvl w:ilvl="0" w:tplc="041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3">
    <w:nsid w:val="79F57A25"/>
    <w:multiLevelType w:val="hybridMultilevel"/>
    <w:tmpl w:val="3D08DE2E"/>
    <w:lvl w:ilvl="0" w:tplc="6C7EA332">
      <w:start w:val="2"/>
      <w:numFmt w:val="lowerLetter"/>
      <w:lvlText w:val="%1)"/>
      <w:lvlJc w:val="left"/>
      <w:pPr>
        <w:ind w:left="150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>
    <w:nsid w:val="7F47084A"/>
    <w:multiLevelType w:val="hybridMultilevel"/>
    <w:tmpl w:val="E87808C0"/>
    <w:lvl w:ilvl="0" w:tplc="D5E0785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1"/>
  </w:num>
  <w:num w:numId="2">
    <w:abstractNumId w:val="8"/>
  </w:num>
  <w:num w:numId="3">
    <w:abstractNumId w:val="17"/>
  </w:num>
  <w:num w:numId="4">
    <w:abstractNumId w:val="6"/>
  </w:num>
  <w:num w:numId="5">
    <w:abstractNumId w:val="20"/>
  </w:num>
  <w:num w:numId="6">
    <w:abstractNumId w:val="24"/>
  </w:num>
  <w:num w:numId="7">
    <w:abstractNumId w:val="23"/>
  </w:num>
  <w:num w:numId="8">
    <w:abstractNumId w:val="21"/>
  </w:num>
  <w:num w:numId="9">
    <w:abstractNumId w:val="2"/>
  </w:num>
  <w:num w:numId="10">
    <w:abstractNumId w:val="10"/>
  </w:num>
  <w:num w:numId="11">
    <w:abstractNumId w:val="22"/>
  </w:num>
  <w:num w:numId="12">
    <w:abstractNumId w:val="3"/>
  </w:num>
  <w:num w:numId="13">
    <w:abstractNumId w:val="16"/>
  </w:num>
  <w:num w:numId="14">
    <w:abstractNumId w:val="1"/>
  </w:num>
  <w:num w:numId="15">
    <w:abstractNumId w:val="15"/>
  </w:num>
  <w:num w:numId="16">
    <w:abstractNumId w:val="12"/>
  </w:num>
  <w:num w:numId="17">
    <w:abstractNumId w:val="14"/>
  </w:num>
  <w:num w:numId="18">
    <w:abstractNumId w:val="5"/>
  </w:num>
  <w:num w:numId="19">
    <w:abstractNumId w:val="7"/>
  </w:num>
  <w:num w:numId="20">
    <w:abstractNumId w:val="18"/>
  </w:num>
  <w:num w:numId="21">
    <w:abstractNumId w:val="4"/>
  </w:num>
  <w:num w:numId="22">
    <w:abstractNumId w:val="13"/>
  </w:num>
  <w:num w:numId="23">
    <w:abstractNumId w:val="0"/>
  </w:num>
  <w:num w:numId="24">
    <w:abstractNumId w:val="19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7E5"/>
    <w:rsid w:val="00025AB3"/>
    <w:rsid w:val="00037693"/>
    <w:rsid w:val="0004305E"/>
    <w:rsid w:val="00075263"/>
    <w:rsid w:val="000C2520"/>
    <w:rsid w:val="00134B0A"/>
    <w:rsid w:val="00177D34"/>
    <w:rsid w:val="001863F4"/>
    <w:rsid w:val="001B2365"/>
    <w:rsid w:val="001F698A"/>
    <w:rsid w:val="001F7C06"/>
    <w:rsid w:val="00205C1E"/>
    <w:rsid w:val="00210F86"/>
    <w:rsid w:val="002357E5"/>
    <w:rsid w:val="002851C7"/>
    <w:rsid w:val="00293586"/>
    <w:rsid w:val="002B0E22"/>
    <w:rsid w:val="003111D0"/>
    <w:rsid w:val="0033534A"/>
    <w:rsid w:val="003701D0"/>
    <w:rsid w:val="003C6C94"/>
    <w:rsid w:val="00410ABD"/>
    <w:rsid w:val="004625CB"/>
    <w:rsid w:val="004A1580"/>
    <w:rsid w:val="004A35D1"/>
    <w:rsid w:val="004D1234"/>
    <w:rsid w:val="004E2FBC"/>
    <w:rsid w:val="004F2A1C"/>
    <w:rsid w:val="00533E08"/>
    <w:rsid w:val="005701A2"/>
    <w:rsid w:val="00573F62"/>
    <w:rsid w:val="0060465B"/>
    <w:rsid w:val="00612811"/>
    <w:rsid w:val="0061351F"/>
    <w:rsid w:val="006163C4"/>
    <w:rsid w:val="00644072"/>
    <w:rsid w:val="006A4630"/>
    <w:rsid w:val="007053C0"/>
    <w:rsid w:val="00785C14"/>
    <w:rsid w:val="007C3DA7"/>
    <w:rsid w:val="007C49C5"/>
    <w:rsid w:val="00884BFD"/>
    <w:rsid w:val="009208E7"/>
    <w:rsid w:val="00932B51"/>
    <w:rsid w:val="00941445"/>
    <w:rsid w:val="0095005E"/>
    <w:rsid w:val="009600F5"/>
    <w:rsid w:val="009718B9"/>
    <w:rsid w:val="00995AB2"/>
    <w:rsid w:val="009B3AA2"/>
    <w:rsid w:val="009B4360"/>
    <w:rsid w:val="009E623B"/>
    <w:rsid w:val="00A155CD"/>
    <w:rsid w:val="00A243CF"/>
    <w:rsid w:val="00A25D1A"/>
    <w:rsid w:val="00A463C2"/>
    <w:rsid w:val="00A47B68"/>
    <w:rsid w:val="00A86E55"/>
    <w:rsid w:val="00AD11BA"/>
    <w:rsid w:val="00AE363A"/>
    <w:rsid w:val="00B1216B"/>
    <w:rsid w:val="00B539AA"/>
    <w:rsid w:val="00BE3E12"/>
    <w:rsid w:val="00C41422"/>
    <w:rsid w:val="00C84484"/>
    <w:rsid w:val="00C84FD9"/>
    <w:rsid w:val="00D64D94"/>
    <w:rsid w:val="00DA7D1F"/>
    <w:rsid w:val="00DC3285"/>
    <w:rsid w:val="00E45657"/>
    <w:rsid w:val="00E713E3"/>
    <w:rsid w:val="00E7654C"/>
    <w:rsid w:val="00EC3F8C"/>
    <w:rsid w:val="00EF417C"/>
    <w:rsid w:val="00F144B0"/>
    <w:rsid w:val="00F57D5D"/>
    <w:rsid w:val="00F84570"/>
    <w:rsid w:val="00F90D44"/>
    <w:rsid w:val="00F910A2"/>
    <w:rsid w:val="00FE2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D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57E5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4625CB"/>
  </w:style>
  <w:style w:type="character" w:styleId="Hipercze">
    <w:name w:val="Hyperlink"/>
    <w:basedOn w:val="Domylnaczcionkaakapitu"/>
    <w:uiPriority w:val="99"/>
    <w:unhideWhenUsed/>
    <w:rsid w:val="00BE3E1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293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3586"/>
  </w:style>
  <w:style w:type="paragraph" w:styleId="Stopka">
    <w:name w:val="footer"/>
    <w:basedOn w:val="Normalny"/>
    <w:link w:val="StopkaZnak"/>
    <w:uiPriority w:val="99"/>
    <w:unhideWhenUsed/>
    <w:rsid w:val="00293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3586"/>
  </w:style>
  <w:style w:type="paragraph" w:styleId="Tekstdymka">
    <w:name w:val="Balloon Text"/>
    <w:basedOn w:val="Normalny"/>
    <w:link w:val="TekstdymkaZnak"/>
    <w:uiPriority w:val="99"/>
    <w:semiHidden/>
    <w:unhideWhenUsed/>
    <w:rsid w:val="004E2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F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jna-paluki.cna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ocaching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4</Pages>
  <Words>841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Staż</cp:lastModifiedBy>
  <cp:revision>10</cp:revision>
  <cp:lastPrinted>2013-09-23T12:56:00Z</cp:lastPrinted>
  <dcterms:created xsi:type="dcterms:W3CDTF">2013-09-10T13:38:00Z</dcterms:created>
  <dcterms:modified xsi:type="dcterms:W3CDTF">2013-09-23T13:09:00Z</dcterms:modified>
</cp:coreProperties>
</file>